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448"/>
        <w:tblW w:w="14040" w:type="dxa"/>
        <w:tblInd w:w="0" w:type="dxa"/>
        <w:tblCellMar>
          <w:top w:w="91" w:type="dxa"/>
          <w:left w:w="106" w:type="dxa"/>
          <w:bottom w:w="56" w:type="dxa"/>
          <w:right w:w="75" w:type="dxa"/>
        </w:tblCellMar>
        <w:tblLook w:val="04A0" w:firstRow="1" w:lastRow="0" w:firstColumn="1" w:lastColumn="0" w:noHBand="0" w:noVBand="1"/>
      </w:tblPr>
      <w:tblGrid>
        <w:gridCol w:w="1937"/>
        <w:gridCol w:w="2078"/>
        <w:gridCol w:w="953"/>
        <w:gridCol w:w="2160"/>
        <w:gridCol w:w="900"/>
        <w:gridCol w:w="2521"/>
        <w:gridCol w:w="1980"/>
        <w:gridCol w:w="1511"/>
      </w:tblGrid>
      <w:tr w:rsidR="00C34A12" w:rsidTr="008F671A">
        <w:trPr>
          <w:trHeight w:val="46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vAlign w:val="center"/>
          </w:tcPr>
          <w:p w:rsidR="00C34A12" w:rsidRDefault="00C34A12" w:rsidP="00C34A12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 xml:space="preserve">EYFS 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vAlign w:val="center"/>
          </w:tcPr>
          <w:p w:rsidR="00C34A12" w:rsidRDefault="00C34A12" w:rsidP="00C34A12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 xml:space="preserve">Finding things out – Data Handling (Database, graphing) 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vAlign w:val="center"/>
          </w:tcPr>
          <w:p w:rsidR="00C34A12" w:rsidRPr="00B61958" w:rsidRDefault="008F671A" w:rsidP="00C34A12">
            <w:pPr>
              <w:ind w:left="3"/>
              <w:rPr>
                <w:b/>
                <w:sz w:val="24"/>
                <w:szCs w:val="24"/>
              </w:rPr>
            </w:pPr>
            <w:r w:rsidRPr="00B61958">
              <w:rPr>
                <w:b/>
                <w:sz w:val="24"/>
                <w:szCs w:val="24"/>
              </w:rPr>
              <w:t>Term 1</w:t>
            </w:r>
          </w:p>
        </w:tc>
      </w:tr>
      <w:tr w:rsidR="00C34A12" w:rsidTr="00C34A12">
        <w:trPr>
          <w:trHeight w:val="400"/>
        </w:trPr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C34A12" w:rsidRDefault="00C34A12" w:rsidP="00C34A12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ICT Skills 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C34A12" w:rsidRDefault="00C34A12" w:rsidP="00C34A12">
            <w:pPr>
              <w:ind w:left="3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ICT Knowledge and Understanding </w:t>
            </w:r>
          </w:p>
        </w:tc>
      </w:tr>
      <w:tr w:rsidR="00C34A12" w:rsidTr="00C34A12">
        <w:trPr>
          <w:trHeight w:val="2264"/>
        </w:trPr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12" w:rsidRDefault="00C34A12" w:rsidP="00C34A12">
            <w:pPr>
              <w:numPr>
                <w:ilvl w:val="0"/>
                <w:numId w:val="1"/>
              </w:numPr>
              <w:spacing w:after="24" w:line="244" w:lineRule="auto"/>
              <w:ind w:hanging="363"/>
            </w:pPr>
            <w:r>
              <w:rPr>
                <w:rFonts w:ascii="Century Gothic" w:eastAsia="Century Gothic" w:hAnsi="Century Gothic" w:cs="Century Gothic"/>
                <w:sz w:val="18"/>
              </w:rPr>
              <w:t>Begin to develop simple classification skills by carrying</w:t>
            </w:r>
            <w:r w:rsidR="000E5C39">
              <w:rPr>
                <w:rFonts w:ascii="Century Gothic" w:eastAsia="Century Gothic" w:hAnsi="Century Gothic" w:cs="Century Gothic"/>
                <w:sz w:val="18"/>
              </w:rPr>
              <w:t xml:space="preserve"> out simple sorting activities</w:t>
            </w:r>
          </w:p>
          <w:p w:rsidR="00C34A12" w:rsidRDefault="00C34A12" w:rsidP="00C34A12">
            <w:pPr>
              <w:numPr>
                <w:ilvl w:val="0"/>
                <w:numId w:val="1"/>
              </w:numPr>
              <w:spacing w:after="27"/>
              <w:ind w:hanging="3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With help use simple graphing programs or other </w:t>
            </w:r>
            <w:r w:rsidR="000E5C39">
              <w:rPr>
                <w:rFonts w:ascii="Century Gothic" w:eastAsia="Century Gothic" w:hAnsi="Century Gothic" w:cs="Century Gothic"/>
                <w:sz w:val="18"/>
              </w:rPr>
              <w:t>software to produce pictograms</w:t>
            </w:r>
          </w:p>
          <w:p w:rsidR="00C34A12" w:rsidRDefault="00C34A12" w:rsidP="00C34A12">
            <w:pPr>
              <w:numPr>
                <w:ilvl w:val="0"/>
                <w:numId w:val="1"/>
              </w:numPr>
              <w:ind w:hanging="3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Sort and classify a group of items by asking simple yes / no questions </w:t>
            </w:r>
          </w:p>
          <w:p w:rsidR="00C34A12" w:rsidRDefault="00C34A12" w:rsidP="00C34A12"/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12" w:rsidRDefault="00C34A12" w:rsidP="00C34A12">
            <w:pPr>
              <w:numPr>
                <w:ilvl w:val="0"/>
                <w:numId w:val="2"/>
              </w:numPr>
              <w:spacing w:after="24" w:line="244" w:lineRule="auto"/>
              <w:ind w:left="715" w:hanging="35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 to understand that computers provide access to a variety of information in different forms </w:t>
            </w:r>
          </w:p>
          <w:p w:rsidR="00C34A12" w:rsidRDefault="00C34A12" w:rsidP="00C34A12">
            <w:pPr>
              <w:numPr>
                <w:ilvl w:val="0"/>
                <w:numId w:val="2"/>
              </w:numPr>
              <w:spacing w:line="241" w:lineRule="auto"/>
              <w:ind w:left="715" w:hanging="35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 to appreciate the relationship between graphical representations and real data </w:t>
            </w:r>
          </w:p>
          <w:p w:rsidR="00C34A12" w:rsidRDefault="00C34A12" w:rsidP="00C34A12">
            <w:pPr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C34A12" w:rsidTr="00C34A12">
        <w:trPr>
          <w:trHeight w:val="352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4A12" w:rsidRDefault="00C34A12" w:rsidP="00C34A12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Assessment opportunities 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4A12" w:rsidRDefault="00C34A12" w:rsidP="00C34A12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ICT Outcome </w:t>
            </w:r>
          </w:p>
        </w:tc>
      </w:tr>
      <w:tr w:rsidR="00C34A12" w:rsidTr="00C34A12">
        <w:trPr>
          <w:trHeight w:val="1982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12" w:rsidRDefault="00C34A12" w:rsidP="000E5C39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Gather information about the class then transfer to a simple pictogram program. 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12" w:rsidRDefault="00C34A12" w:rsidP="00C34A12">
            <w:pPr>
              <w:ind w:left="2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>EYFS: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With support, use a computer to store simple information in a structured way (this might just be pictures) </w:t>
            </w:r>
          </w:p>
          <w:p w:rsidR="00C34A12" w:rsidRDefault="00C34A12" w:rsidP="00C34A12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L1: As a class or individually with support, children use a simple pictogram or painting program to develop simple graphical awareness / one to one correspondence. </w:t>
            </w:r>
          </w:p>
          <w:p w:rsidR="00C34A12" w:rsidRDefault="00C34A12" w:rsidP="00C34A12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L2: Use a graphing package to collect, organise and classify data, selecting appropriate tools to create a graph and answer questions. Enter information into a simple branching database, database or word processor and use it to answer questions. They save, retrieve and edit their work. </w:t>
            </w:r>
          </w:p>
          <w:p w:rsidR="00C34A12" w:rsidRDefault="00C34A12" w:rsidP="00C34A12">
            <w:pPr>
              <w:ind w:left="2"/>
            </w:pPr>
            <w:r>
              <w:rPr>
                <w:rFonts w:ascii="Century Gothic" w:eastAsia="Century Gothic" w:hAnsi="Century Gothic" w:cs="Century Gothic"/>
                <w:color w:val="660066"/>
                <w:sz w:val="18"/>
              </w:rPr>
              <w:t xml:space="preserve"> </w:t>
            </w:r>
          </w:p>
        </w:tc>
      </w:tr>
      <w:tr w:rsidR="00C34A12" w:rsidTr="00C34A12">
        <w:trPr>
          <w:trHeight w:val="366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4A12" w:rsidRDefault="00C34A12" w:rsidP="00C34A12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Suggested software/ hardware 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4A12" w:rsidRDefault="00C34A12" w:rsidP="00C34A12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Vocabulary </w:t>
            </w:r>
          </w:p>
        </w:tc>
      </w:tr>
      <w:tr w:rsidR="00C34A12" w:rsidTr="00C34A12">
        <w:trPr>
          <w:trHeight w:val="1472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34A12" w:rsidRDefault="00C34A12" w:rsidP="00C34A1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2count </w:t>
            </w:r>
          </w:p>
          <w:p w:rsidR="00C34A12" w:rsidRDefault="00C34A12" w:rsidP="00C34A1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2graph </w:t>
            </w:r>
          </w:p>
          <w:p w:rsidR="00C34A12" w:rsidRDefault="00C34A12" w:rsidP="00C34A1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C34A12" w:rsidRDefault="00C34A12" w:rsidP="00C34A12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401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4A12" w:rsidRDefault="00C34A12" w:rsidP="00C34A12">
            <w:r>
              <w:rPr>
                <w:rFonts w:ascii="Century Gothic" w:eastAsia="Century Gothic" w:hAnsi="Century Gothic" w:cs="Century Gothic"/>
                <w:sz w:val="18"/>
              </w:rPr>
              <w:t xml:space="preserve">  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C34A12" w:rsidRDefault="00C34A12" w:rsidP="00C34A12">
            <w:pPr>
              <w:tabs>
                <w:tab w:val="center" w:pos="2523"/>
              </w:tabs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pictogram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 </w:t>
            </w:r>
          </w:p>
          <w:p w:rsidR="00C34A12" w:rsidRDefault="00C34A12" w:rsidP="00C34A12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▪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information </w:t>
            </w:r>
          </w:p>
          <w:p w:rsidR="00C34A12" w:rsidRDefault="00C34A12" w:rsidP="00C34A12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▪ </w:t>
            </w:r>
            <w:r>
              <w:rPr>
                <w:rFonts w:ascii="Century Gothic" w:eastAsia="Century Gothic" w:hAnsi="Century Gothic" w:cs="Century Gothic"/>
                <w:sz w:val="18"/>
              </w:rPr>
              <w:t>graph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:rsidR="00C34A12" w:rsidRDefault="00C34A12" w:rsidP="00C34A12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C34A12" w:rsidRDefault="00C34A12" w:rsidP="00C34A12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4A12" w:rsidRDefault="00C34A12" w:rsidP="00C34A12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</w:tbl>
    <w:p w:rsidR="00B26C3B" w:rsidRDefault="00C34A12">
      <w:pPr>
        <w:spacing w:after="124"/>
        <w:jc w:val="right"/>
      </w:pPr>
      <w:r>
        <w:rPr>
          <w:rFonts w:ascii="Century Gothic" w:eastAsia="Century Gothic" w:hAnsi="Century Gothic" w:cs="Century Gothic"/>
          <w:i/>
          <w:sz w:val="20"/>
        </w:rPr>
        <w:t xml:space="preserve"> </w:t>
      </w:r>
      <w:r w:rsidR="00B430D0">
        <w:rPr>
          <w:rFonts w:ascii="Century Gothic" w:eastAsia="Century Gothic" w:hAnsi="Century Gothic" w:cs="Century Gothic"/>
          <w:i/>
          <w:sz w:val="20"/>
        </w:rPr>
        <w:t xml:space="preserve">‘ </w:t>
      </w:r>
      <w:bookmarkStart w:id="0" w:name="_GoBack"/>
      <w:bookmarkEnd w:id="0"/>
    </w:p>
    <w:p w:rsidR="00B26C3B" w:rsidRDefault="00B430D0">
      <w:pPr>
        <w:spacing w:after="1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6C3B" w:rsidRDefault="00B430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6C3B" w:rsidRDefault="00B430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6C3B" w:rsidRDefault="00B430D0" w:rsidP="00CD274C">
      <w:pPr>
        <w:spacing w:after="35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B26C3B" w:rsidRDefault="00B430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26C3B">
      <w:pgSz w:w="15840" w:h="12240" w:orient="landscape"/>
      <w:pgMar w:top="1401" w:right="86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591"/>
    <w:multiLevelType w:val="hybridMultilevel"/>
    <w:tmpl w:val="896C65C8"/>
    <w:lvl w:ilvl="0" w:tplc="259C29C4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6E1B3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AE61F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8EE1E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BC9C4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5E43B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6A5BC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1E714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3A05F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C60A6B"/>
    <w:multiLevelType w:val="hybridMultilevel"/>
    <w:tmpl w:val="D9760534"/>
    <w:lvl w:ilvl="0" w:tplc="DE063F8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12AB74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1C103C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70E896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EAEC7A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1EED2C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D6935A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6D284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BE8D60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3B"/>
    <w:rsid w:val="000E5C39"/>
    <w:rsid w:val="005406A8"/>
    <w:rsid w:val="008F671A"/>
    <w:rsid w:val="00B26C3B"/>
    <w:rsid w:val="00B430D0"/>
    <w:rsid w:val="00B61958"/>
    <w:rsid w:val="00C34A12"/>
    <w:rsid w:val="00C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</dc:title>
  <dc:creator>j</dc:creator>
  <cp:lastModifiedBy>admin</cp:lastModifiedBy>
  <cp:revision>3</cp:revision>
  <cp:lastPrinted>2017-11-26T18:48:00Z</cp:lastPrinted>
  <dcterms:created xsi:type="dcterms:W3CDTF">2017-12-05T10:05:00Z</dcterms:created>
  <dcterms:modified xsi:type="dcterms:W3CDTF">2017-12-05T10:16:00Z</dcterms:modified>
</cp:coreProperties>
</file>