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5D662" w14:textId="77777777" w:rsidR="0076549F" w:rsidRPr="00E273D7" w:rsidRDefault="0076549F" w:rsidP="0076549F">
      <w:pPr>
        <w:pStyle w:val="NoSpacing"/>
        <w:rPr>
          <w:rFonts w:ascii="Century Gothic" w:hAnsi="Century Gothic"/>
          <w:b/>
          <w:sz w:val="23"/>
          <w:szCs w:val="23"/>
          <w:u w:val="single"/>
        </w:rPr>
      </w:pPr>
    </w:p>
    <w:p w14:paraId="576E4185" w14:textId="77777777" w:rsidR="0076549F" w:rsidRPr="00E273D7" w:rsidRDefault="0076549F" w:rsidP="0076549F">
      <w:pPr>
        <w:pStyle w:val="NoSpacing"/>
        <w:rPr>
          <w:rFonts w:ascii="Century Gothic" w:hAnsi="Century Gothic"/>
          <w:sz w:val="23"/>
          <w:szCs w:val="23"/>
        </w:rPr>
      </w:pPr>
    </w:p>
    <w:p w14:paraId="3BD475F1" w14:textId="77777777" w:rsidR="00AB1BA3" w:rsidRPr="00E273D7" w:rsidRDefault="00AB1BA3" w:rsidP="00AB1BA3">
      <w:pPr>
        <w:pStyle w:val="NoSpacing"/>
        <w:rPr>
          <w:rFonts w:ascii="Century Gothic" w:hAnsi="Century Gothic"/>
          <w:b/>
          <w:sz w:val="23"/>
          <w:szCs w:val="23"/>
          <w:u w:val="single"/>
        </w:rPr>
      </w:pPr>
      <w:r w:rsidRPr="00E273D7">
        <w:rPr>
          <w:rFonts w:ascii="Century Gothic" w:hAnsi="Century Gothic"/>
          <w:b/>
          <w:sz w:val="23"/>
          <w:szCs w:val="23"/>
          <w:u w:val="single"/>
        </w:rPr>
        <w:t>Year 6 SATs</w:t>
      </w:r>
      <w:r w:rsidR="002F2CE2">
        <w:rPr>
          <w:rFonts w:ascii="Century Gothic" w:hAnsi="Century Gothic"/>
          <w:b/>
          <w:sz w:val="23"/>
          <w:szCs w:val="23"/>
          <w:u w:val="single"/>
        </w:rPr>
        <w:t xml:space="preserve"> 201</w:t>
      </w:r>
      <w:r w:rsidR="00716A6E">
        <w:rPr>
          <w:rFonts w:ascii="Century Gothic" w:hAnsi="Century Gothic"/>
          <w:b/>
          <w:sz w:val="23"/>
          <w:szCs w:val="23"/>
          <w:u w:val="single"/>
        </w:rPr>
        <w:t>7</w:t>
      </w:r>
    </w:p>
    <w:p w14:paraId="60BD643C" w14:textId="77777777" w:rsidR="00AB1BA3" w:rsidRDefault="00AB1BA3" w:rsidP="00AB1BA3">
      <w:pPr>
        <w:pStyle w:val="NoSpacing"/>
        <w:rPr>
          <w:rFonts w:ascii="Century Gothic" w:hAnsi="Century Gothic"/>
          <w:sz w:val="23"/>
          <w:szCs w:val="23"/>
        </w:rPr>
      </w:pPr>
    </w:p>
    <w:p w14:paraId="5CBB28CA" w14:textId="77777777" w:rsidR="00EE0C2D" w:rsidRPr="00EE0C2D" w:rsidRDefault="00EE0C2D" w:rsidP="00AB1BA3">
      <w:pPr>
        <w:pStyle w:val="NoSpacing"/>
        <w:rPr>
          <w:rFonts w:ascii="Century Gothic" w:hAnsi="Century Gothic"/>
          <w:b/>
          <w:sz w:val="23"/>
          <w:szCs w:val="23"/>
        </w:rPr>
      </w:pPr>
      <w:r w:rsidRPr="00EE0C2D">
        <w:rPr>
          <w:rFonts w:ascii="Century Gothic" w:hAnsi="Century Gothic"/>
          <w:b/>
          <w:sz w:val="23"/>
          <w:szCs w:val="23"/>
        </w:rPr>
        <w:t xml:space="preserve">Attainment </w:t>
      </w:r>
    </w:p>
    <w:p w14:paraId="1318A2CE" w14:textId="77777777" w:rsidR="00EE0C2D" w:rsidRPr="00E273D7" w:rsidRDefault="00EE0C2D" w:rsidP="00AB1BA3">
      <w:pPr>
        <w:pStyle w:val="NoSpacing"/>
        <w:rPr>
          <w:rFonts w:ascii="Century Gothic" w:hAnsi="Century Gothic"/>
          <w:sz w:val="23"/>
          <w:szCs w:val="23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2058"/>
        <w:gridCol w:w="2000"/>
        <w:gridCol w:w="2129"/>
        <w:gridCol w:w="2129"/>
      </w:tblGrid>
      <w:tr w:rsidR="00716A6E" w:rsidRPr="00E273D7" w14:paraId="6080E33D" w14:textId="77777777" w:rsidTr="004E6807">
        <w:trPr>
          <w:trHeight w:val="161"/>
        </w:trPr>
        <w:tc>
          <w:tcPr>
            <w:tcW w:w="4385" w:type="dxa"/>
            <w:shd w:val="clear" w:color="auto" w:fill="D9D9D9" w:themeFill="background1" w:themeFillShade="D9"/>
          </w:tcPr>
          <w:p w14:paraId="332A6F03" w14:textId="77777777" w:rsidR="00716A6E" w:rsidRPr="00E273D7" w:rsidRDefault="00716A6E" w:rsidP="00BD0653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EE0C2D">
              <w:rPr>
                <w:rFonts w:ascii="Century Gothic" w:hAnsi="Century Gothic"/>
                <w:sz w:val="23"/>
                <w:szCs w:val="23"/>
              </w:rPr>
              <w:t xml:space="preserve">PP - </w:t>
            </w:r>
            <w:r>
              <w:rPr>
                <w:rFonts w:ascii="Century Gothic" w:hAnsi="Century Gothic"/>
                <w:sz w:val="23"/>
                <w:szCs w:val="23"/>
              </w:rPr>
              <w:t>18 out of 45</w:t>
            </w:r>
            <w:r w:rsidRPr="00E273D7">
              <w:rPr>
                <w:rFonts w:ascii="Century Gothic" w:hAnsi="Century Gothic"/>
                <w:sz w:val="23"/>
                <w:szCs w:val="23"/>
              </w:rPr>
              <w:t xml:space="preserve"> children</w:t>
            </w:r>
          </w:p>
        </w:tc>
        <w:tc>
          <w:tcPr>
            <w:tcW w:w="2058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7DF18613" w14:textId="77777777" w:rsidR="00716A6E" w:rsidRPr="00E273D7" w:rsidRDefault="00716A6E" w:rsidP="00B54FBA">
            <w:pPr>
              <w:pStyle w:val="NoSpacing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proofErr w:type="spellStart"/>
            <w:r w:rsidRPr="00E273D7">
              <w:rPr>
                <w:rFonts w:ascii="Century Gothic" w:hAnsi="Century Gothic"/>
                <w:b/>
                <w:sz w:val="23"/>
                <w:szCs w:val="23"/>
              </w:rPr>
              <w:t>Broadheath</w:t>
            </w:r>
            <w:proofErr w:type="spellEnd"/>
            <w:r w:rsidRPr="00E273D7">
              <w:rPr>
                <w:rFonts w:ascii="Century Gothic" w:hAnsi="Century Gothic"/>
                <w:b/>
                <w:sz w:val="23"/>
                <w:szCs w:val="23"/>
              </w:rPr>
              <w:t xml:space="preserve"> Primary 201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7</w:t>
            </w:r>
          </w:p>
          <w:p w14:paraId="35B18BC0" w14:textId="77777777" w:rsidR="00716A6E" w:rsidRPr="00E273D7" w:rsidRDefault="00716A6E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273D7">
              <w:rPr>
                <w:rFonts w:ascii="Century Gothic" w:hAnsi="Century Gothic"/>
                <w:sz w:val="23"/>
                <w:szCs w:val="23"/>
              </w:rPr>
              <w:t>(PP Pupils)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14:paraId="774B2089" w14:textId="77777777" w:rsidR="00716A6E" w:rsidRDefault="00716A6E" w:rsidP="00716A6E">
            <w:pPr>
              <w:pStyle w:val="NoSpacing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E273D7">
              <w:rPr>
                <w:rFonts w:ascii="Century Gothic" w:hAnsi="Century Gothic"/>
                <w:b/>
                <w:sz w:val="23"/>
                <w:szCs w:val="23"/>
              </w:rPr>
              <w:t xml:space="preserve">National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 xml:space="preserve">benchmark </w:t>
            </w:r>
            <w:r w:rsidRPr="00E273D7">
              <w:rPr>
                <w:rFonts w:ascii="Century Gothic" w:hAnsi="Century Gothic"/>
                <w:b/>
                <w:sz w:val="23"/>
                <w:szCs w:val="23"/>
              </w:rPr>
              <w:t>201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7</w:t>
            </w:r>
          </w:p>
          <w:p w14:paraId="182C152B" w14:textId="77777777" w:rsidR="00716A6E" w:rsidRPr="00716A6E" w:rsidRDefault="00716A6E" w:rsidP="00716A6E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716A6E">
              <w:rPr>
                <w:rFonts w:ascii="Century Gothic" w:hAnsi="Century Gothic"/>
                <w:sz w:val="23"/>
                <w:szCs w:val="23"/>
              </w:rPr>
              <w:t>(Disadvantaged)</w:t>
            </w:r>
          </w:p>
          <w:p w14:paraId="6E34CD96" w14:textId="77777777" w:rsidR="00716A6E" w:rsidRPr="00E273D7" w:rsidRDefault="00716A6E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129" w:type="dxa"/>
            <w:shd w:val="clear" w:color="auto" w:fill="D9D9D9" w:themeFill="background1" w:themeFillShade="D9"/>
          </w:tcPr>
          <w:p w14:paraId="7ABFF1D1" w14:textId="77777777" w:rsidR="00716A6E" w:rsidRPr="00716A6E" w:rsidRDefault="00716A6E" w:rsidP="00716A6E">
            <w:pPr>
              <w:pStyle w:val="NoSpacing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proofErr w:type="spellStart"/>
            <w:r w:rsidRPr="00716A6E">
              <w:rPr>
                <w:rFonts w:ascii="Century Gothic" w:hAnsi="Century Gothic"/>
                <w:b/>
                <w:sz w:val="23"/>
                <w:szCs w:val="23"/>
              </w:rPr>
              <w:t>Broadheath</w:t>
            </w:r>
            <w:proofErr w:type="spellEnd"/>
            <w:r w:rsidRPr="00716A6E">
              <w:rPr>
                <w:rFonts w:ascii="Century Gothic" w:hAnsi="Century Gothic"/>
                <w:b/>
                <w:sz w:val="23"/>
                <w:szCs w:val="23"/>
              </w:rPr>
              <w:t xml:space="preserve"> Primary 2017</w:t>
            </w:r>
          </w:p>
          <w:p w14:paraId="30ACE8B8" w14:textId="77777777" w:rsidR="00716A6E" w:rsidRPr="00716A6E" w:rsidRDefault="00716A6E" w:rsidP="00716A6E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716A6E">
              <w:rPr>
                <w:rFonts w:ascii="Century Gothic" w:hAnsi="Century Gothic"/>
                <w:sz w:val="23"/>
                <w:szCs w:val="23"/>
              </w:rPr>
              <w:t>(All pupils)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7468B62E" w14:textId="77777777" w:rsidR="00716A6E" w:rsidRDefault="00716A6E" w:rsidP="00716A6E">
            <w:pPr>
              <w:pStyle w:val="NoSpacing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National benchmark 2017</w:t>
            </w:r>
          </w:p>
          <w:p w14:paraId="7021ECA8" w14:textId="77777777" w:rsidR="00716A6E" w:rsidRPr="00716A6E" w:rsidRDefault="00716A6E" w:rsidP="00716A6E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716A6E">
              <w:rPr>
                <w:rFonts w:ascii="Century Gothic" w:hAnsi="Century Gothic"/>
                <w:sz w:val="23"/>
                <w:szCs w:val="23"/>
              </w:rPr>
              <w:t>(All pupils)</w:t>
            </w:r>
          </w:p>
        </w:tc>
      </w:tr>
      <w:tr w:rsidR="00716A6E" w:rsidRPr="00E273D7" w14:paraId="25B891DF" w14:textId="77777777" w:rsidTr="004E6807">
        <w:trPr>
          <w:trHeight w:val="586"/>
        </w:trPr>
        <w:tc>
          <w:tcPr>
            <w:tcW w:w="4385" w:type="dxa"/>
          </w:tcPr>
          <w:p w14:paraId="4B9A7EE4" w14:textId="77777777" w:rsidR="00716A6E" w:rsidRPr="00ED3D2B" w:rsidRDefault="00716A6E" w:rsidP="002F2CE2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 w:rsidRPr="00ED3D2B">
              <w:rPr>
                <w:rFonts w:ascii="Century Gothic" w:hAnsi="Century Gothic"/>
                <w:sz w:val="23"/>
                <w:szCs w:val="23"/>
              </w:rPr>
              <w:t xml:space="preserve">% pupils attaining </w:t>
            </w:r>
            <w:r w:rsidRPr="00ED3D2B">
              <w:rPr>
                <w:rFonts w:ascii="Century Gothic" w:hAnsi="Century Gothic"/>
                <w:b/>
                <w:sz w:val="23"/>
                <w:szCs w:val="23"/>
              </w:rPr>
              <w:t xml:space="preserve">end of Y6 expectation </w:t>
            </w:r>
            <w:r w:rsidRPr="00ED3D2B">
              <w:rPr>
                <w:rFonts w:ascii="Century Gothic" w:hAnsi="Century Gothic"/>
                <w:sz w:val="23"/>
                <w:szCs w:val="23"/>
              </w:rPr>
              <w:t>in Reading, Writing and Maths</w:t>
            </w:r>
          </w:p>
        </w:tc>
        <w:tc>
          <w:tcPr>
            <w:tcW w:w="2058" w:type="dxa"/>
            <w:tcBorders>
              <w:left w:val="dotted" w:sz="4" w:space="0" w:color="auto"/>
            </w:tcBorders>
          </w:tcPr>
          <w:p w14:paraId="0102C19B" w14:textId="77777777" w:rsidR="00716A6E" w:rsidRPr="00E273D7" w:rsidRDefault="00716A6E" w:rsidP="00B173D3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22%</w:t>
            </w:r>
          </w:p>
        </w:tc>
        <w:tc>
          <w:tcPr>
            <w:tcW w:w="2000" w:type="dxa"/>
          </w:tcPr>
          <w:p w14:paraId="61CA0371" w14:textId="77777777" w:rsidR="00716A6E" w:rsidRPr="00E273D7" w:rsidRDefault="00716A6E" w:rsidP="00B173D3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67%</w:t>
            </w:r>
          </w:p>
        </w:tc>
        <w:tc>
          <w:tcPr>
            <w:tcW w:w="2129" w:type="dxa"/>
          </w:tcPr>
          <w:p w14:paraId="1DF2DF5E" w14:textId="77777777" w:rsidR="00716A6E" w:rsidRPr="00E273D7" w:rsidRDefault="00716A6E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38%</w:t>
            </w:r>
          </w:p>
        </w:tc>
        <w:tc>
          <w:tcPr>
            <w:tcW w:w="2129" w:type="dxa"/>
          </w:tcPr>
          <w:p w14:paraId="096FEBDF" w14:textId="77777777" w:rsidR="00716A6E" w:rsidRPr="00E273D7" w:rsidRDefault="00716A6E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61%</w:t>
            </w:r>
          </w:p>
        </w:tc>
      </w:tr>
      <w:tr w:rsidR="00716A6E" w:rsidRPr="00E273D7" w14:paraId="54CCE356" w14:textId="77777777" w:rsidTr="004E6807">
        <w:trPr>
          <w:trHeight w:val="586"/>
        </w:trPr>
        <w:tc>
          <w:tcPr>
            <w:tcW w:w="4385" w:type="dxa"/>
          </w:tcPr>
          <w:p w14:paraId="34C0D2E8" w14:textId="77777777" w:rsidR="00716A6E" w:rsidRPr="00ED3D2B" w:rsidRDefault="00716A6E" w:rsidP="002F2CE2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 w:rsidRPr="00ED3D2B">
              <w:rPr>
                <w:rFonts w:ascii="Century Gothic" w:hAnsi="Century Gothic"/>
                <w:sz w:val="23"/>
                <w:szCs w:val="23"/>
              </w:rPr>
              <w:t xml:space="preserve">% pupils attaining </w:t>
            </w:r>
            <w:r w:rsidRPr="00ED3D2B">
              <w:rPr>
                <w:rFonts w:ascii="Century Gothic" w:hAnsi="Century Gothic"/>
                <w:b/>
                <w:sz w:val="23"/>
                <w:szCs w:val="23"/>
              </w:rPr>
              <w:t>greater depth</w:t>
            </w:r>
            <w:r w:rsidRPr="00ED3D2B">
              <w:rPr>
                <w:rFonts w:ascii="Century Gothic" w:hAnsi="Century Gothic"/>
                <w:sz w:val="23"/>
                <w:szCs w:val="23"/>
              </w:rPr>
              <w:t xml:space="preserve"> in Reading, Writing and Maths</w:t>
            </w:r>
          </w:p>
        </w:tc>
        <w:tc>
          <w:tcPr>
            <w:tcW w:w="2058" w:type="dxa"/>
            <w:tcBorders>
              <w:left w:val="dotted" w:sz="4" w:space="0" w:color="auto"/>
            </w:tcBorders>
          </w:tcPr>
          <w:p w14:paraId="6467DF47" w14:textId="77777777" w:rsidR="00716A6E" w:rsidRPr="00E273D7" w:rsidRDefault="00716A6E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0%</w:t>
            </w:r>
          </w:p>
        </w:tc>
        <w:tc>
          <w:tcPr>
            <w:tcW w:w="2000" w:type="dxa"/>
          </w:tcPr>
          <w:p w14:paraId="7FED8E31" w14:textId="77777777" w:rsidR="00716A6E" w:rsidRPr="00E273D7" w:rsidRDefault="00716A6E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11%</w:t>
            </w:r>
          </w:p>
        </w:tc>
        <w:tc>
          <w:tcPr>
            <w:tcW w:w="2129" w:type="dxa"/>
          </w:tcPr>
          <w:p w14:paraId="5774E11D" w14:textId="77777777" w:rsidR="00716A6E" w:rsidRPr="00E273D7" w:rsidRDefault="00716A6E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4%</w:t>
            </w:r>
          </w:p>
        </w:tc>
        <w:tc>
          <w:tcPr>
            <w:tcW w:w="2129" w:type="dxa"/>
          </w:tcPr>
          <w:p w14:paraId="39ED045B" w14:textId="77777777" w:rsidR="00716A6E" w:rsidRPr="00E273D7" w:rsidRDefault="00716A6E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9%</w:t>
            </w:r>
          </w:p>
        </w:tc>
      </w:tr>
      <w:tr w:rsidR="00716A6E" w:rsidRPr="00E273D7" w14:paraId="48C4796A" w14:textId="77777777" w:rsidTr="004E6807">
        <w:trPr>
          <w:trHeight w:val="527"/>
        </w:trPr>
        <w:tc>
          <w:tcPr>
            <w:tcW w:w="4385" w:type="dxa"/>
            <w:vMerge w:val="restart"/>
          </w:tcPr>
          <w:p w14:paraId="533A30A2" w14:textId="77777777" w:rsidR="00716A6E" w:rsidRPr="00ED3D2B" w:rsidRDefault="00716A6E" w:rsidP="00716A6E">
            <w:pPr>
              <w:pStyle w:val="NoSpacing"/>
              <w:jc w:val="right"/>
              <w:rPr>
                <w:rFonts w:ascii="Century Gothic" w:hAnsi="Century Gothic"/>
                <w:sz w:val="23"/>
                <w:szCs w:val="23"/>
              </w:rPr>
            </w:pPr>
            <w:r w:rsidRPr="00ED3D2B">
              <w:rPr>
                <w:rFonts w:ascii="Century Gothic" w:hAnsi="Century Gothic"/>
                <w:sz w:val="23"/>
                <w:szCs w:val="23"/>
              </w:rPr>
              <w:t xml:space="preserve">% pupils </w:t>
            </w:r>
            <w:r w:rsidRPr="00ED3D2B">
              <w:rPr>
                <w:rFonts w:ascii="Century Gothic" w:hAnsi="Century Gothic"/>
                <w:b/>
                <w:sz w:val="23"/>
                <w:szCs w:val="23"/>
              </w:rPr>
              <w:t xml:space="preserve">at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 xml:space="preserve">expected standard </w:t>
            </w:r>
            <w:r w:rsidRPr="00ED3D2B">
              <w:rPr>
                <w:rFonts w:ascii="Century Gothic" w:hAnsi="Century Gothic"/>
                <w:sz w:val="23"/>
                <w:szCs w:val="23"/>
              </w:rPr>
              <w:t xml:space="preserve"> in </w:t>
            </w:r>
          </w:p>
          <w:p w14:paraId="7A68A13F" w14:textId="77777777" w:rsidR="00716A6E" w:rsidRPr="00ED3D2B" w:rsidRDefault="00716A6E" w:rsidP="00716A6E">
            <w:pPr>
              <w:pStyle w:val="NoSpacing"/>
              <w:jc w:val="right"/>
              <w:rPr>
                <w:rFonts w:ascii="Century Gothic" w:hAnsi="Century Gothic"/>
                <w:sz w:val="23"/>
                <w:szCs w:val="23"/>
              </w:rPr>
            </w:pPr>
            <w:r w:rsidRPr="00ED3D2B">
              <w:rPr>
                <w:rFonts w:ascii="Century Gothic" w:hAnsi="Century Gothic"/>
                <w:sz w:val="23"/>
                <w:szCs w:val="23"/>
              </w:rPr>
              <w:t>Reading</w:t>
            </w:r>
          </w:p>
          <w:p w14:paraId="1AFEEB65" w14:textId="77777777" w:rsidR="00716A6E" w:rsidRPr="00ED3D2B" w:rsidRDefault="00716A6E" w:rsidP="00716A6E">
            <w:pPr>
              <w:pStyle w:val="NoSpacing"/>
              <w:jc w:val="right"/>
              <w:rPr>
                <w:rFonts w:ascii="Century Gothic" w:hAnsi="Century Gothic"/>
                <w:sz w:val="23"/>
                <w:szCs w:val="23"/>
              </w:rPr>
            </w:pPr>
            <w:r w:rsidRPr="00ED3D2B">
              <w:rPr>
                <w:rFonts w:ascii="Century Gothic" w:hAnsi="Century Gothic"/>
                <w:sz w:val="23"/>
                <w:szCs w:val="23"/>
              </w:rPr>
              <w:t>Writing</w:t>
            </w:r>
          </w:p>
          <w:p w14:paraId="40993EC2" w14:textId="77777777" w:rsidR="00716A6E" w:rsidRPr="00ED3D2B" w:rsidRDefault="00716A6E" w:rsidP="00716A6E">
            <w:pPr>
              <w:pStyle w:val="NoSpacing"/>
              <w:jc w:val="right"/>
              <w:rPr>
                <w:rFonts w:ascii="Century Gothic" w:hAnsi="Century Gothic"/>
                <w:sz w:val="23"/>
                <w:szCs w:val="23"/>
              </w:rPr>
            </w:pPr>
            <w:r w:rsidRPr="00ED3D2B">
              <w:rPr>
                <w:rFonts w:ascii="Century Gothic" w:hAnsi="Century Gothic"/>
                <w:sz w:val="23"/>
                <w:szCs w:val="23"/>
              </w:rPr>
              <w:t>Maths</w:t>
            </w:r>
          </w:p>
        </w:tc>
        <w:tc>
          <w:tcPr>
            <w:tcW w:w="2058" w:type="dxa"/>
            <w:tcBorders>
              <w:left w:val="dotted" w:sz="4" w:space="0" w:color="auto"/>
              <w:bottom w:val="dotted" w:sz="4" w:space="0" w:color="auto"/>
            </w:tcBorders>
          </w:tcPr>
          <w:p w14:paraId="520973BD" w14:textId="77777777" w:rsidR="004E6807" w:rsidRDefault="004E6807" w:rsidP="00BD0653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4FA9FCA4" w14:textId="77777777" w:rsidR="00716A6E" w:rsidRPr="00E273D7" w:rsidRDefault="00716A6E" w:rsidP="00BD0653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61%</w:t>
            </w:r>
          </w:p>
        </w:tc>
        <w:tc>
          <w:tcPr>
            <w:tcW w:w="2000" w:type="dxa"/>
            <w:tcBorders>
              <w:bottom w:val="dotted" w:sz="4" w:space="0" w:color="auto"/>
            </w:tcBorders>
          </w:tcPr>
          <w:p w14:paraId="474DF765" w14:textId="77777777" w:rsidR="004E6807" w:rsidRDefault="004E6807" w:rsidP="00BD0653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1518B30A" w14:textId="77777777" w:rsidR="00716A6E" w:rsidRPr="00E273D7" w:rsidRDefault="00716A6E" w:rsidP="00BD0653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77%</w:t>
            </w:r>
          </w:p>
        </w:tc>
        <w:tc>
          <w:tcPr>
            <w:tcW w:w="2129" w:type="dxa"/>
            <w:tcBorders>
              <w:bottom w:val="dotted" w:sz="4" w:space="0" w:color="auto"/>
            </w:tcBorders>
          </w:tcPr>
          <w:p w14:paraId="6F9935D6" w14:textId="77777777" w:rsidR="004E6807" w:rsidRDefault="004E6807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63B33D37" w14:textId="77777777" w:rsidR="00716A6E" w:rsidRPr="00E273D7" w:rsidRDefault="00ED1904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62%</w:t>
            </w:r>
          </w:p>
        </w:tc>
        <w:tc>
          <w:tcPr>
            <w:tcW w:w="2129" w:type="dxa"/>
            <w:tcBorders>
              <w:bottom w:val="dotted" w:sz="4" w:space="0" w:color="auto"/>
            </w:tcBorders>
          </w:tcPr>
          <w:p w14:paraId="6E40452A" w14:textId="77777777" w:rsidR="004E6807" w:rsidRDefault="004E6807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32AA4276" w14:textId="77777777" w:rsidR="00716A6E" w:rsidRPr="00E273D7" w:rsidRDefault="00ED1904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71%</w:t>
            </w:r>
          </w:p>
        </w:tc>
      </w:tr>
      <w:tr w:rsidR="00716A6E" w:rsidRPr="00E273D7" w14:paraId="7732C8C4" w14:textId="77777777" w:rsidTr="004E6807">
        <w:trPr>
          <w:trHeight w:val="315"/>
        </w:trPr>
        <w:tc>
          <w:tcPr>
            <w:tcW w:w="4385" w:type="dxa"/>
            <w:vMerge/>
          </w:tcPr>
          <w:p w14:paraId="3472BB77" w14:textId="77777777" w:rsidR="00716A6E" w:rsidRPr="00ED3D2B" w:rsidRDefault="00716A6E" w:rsidP="00716A6E">
            <w:pPr>
              <w:pStyle w:val="NoSpacing"/>
              <w:jc w:val="right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8E838C" w14:textId="77777777" w:rsidR="00716A6E" w:rsidRPr="00E273D7" w:rsidRDefault="00716A6E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72%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665957FE" w14:textId="77777777" w:rsidR="00716A6E" w:rsidRPr="00E273D7" w:rsidRDefault="00716A6E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81%</w:t>
            </w: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</w:tcPr>
          <w:p w14:paraId="0C9185B7" w14:textId="77777777" w:rsidR="00716A6E" w:rsidRPr="00E273D7" w:rsidRDefault="00ED1904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64%</w:t>
            </w: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</w:tcPr>
          <w:p w14:paraId="45C37A2C" w14:textId="77777777" w:rsidR="00716A6E" w:rsidRPr="00E273D7" w:rsidRDefault="00ED1904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76%</w:t>
            </w:r>
          </w:p>
        </w:tc>
      </w:tr>
      <w:tr w:rsidR="00716A6E" w:rsidRPr="00E273D7" w14:paraId="2E2E31FE" w14:textId="77777777" w:rsidTr="004E6807">
        <w:trPr>
          <w:trHeight w:val="300"/>
        </w:trPr>
        <w:tc>
          <w:tcPr>
            <w:tcW w:w="4385" w:type="dxa"/>
            <w:vMerge/>
          </w:tcPr>
          <w:p w14:paraId="724CFEC9" w14:textId="77777777" w:rsidR="00716A6E" w:rsidRPr="00ED3D2B" w:rsidRDefault="00716A6E" w:rsidP="00716A6E">
            <w:pPr>
              <w:pStyle w:val="NoSpacing"/>
              <w:jc w:val="right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058" w:type="dxa"/>
            <w:tcBorders>
              <w:top w:val="dotted" w:sz="4" w:space="0" w:color="auto"/>
              <w:left w:val="dotted" w:sz="4" w:space="0" w:color="auto"/>
            </w:tcBorders>
          </w:tcPr>
          <w:p w14:paraId="0ED76154" w14:textId="77777777" w:rsidR="00716A6E" w:rsidRPr="00E273D7" w:rsidRDefault="00ED1904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44%</w:t>
            </w:r>
          </w:p>
        </w:tc>
        <w:tc>
          <w:tcPr>
            <w:tcW w:w="2000" w:type="dxa"/>
            <w:tcBorders>
              <w:top w:val="dotted" w:sz="4" w:space="0" w:color="auto"/>
            </w:tcBorders>
          </w:tcPr>
          <w:p w14:paraId="77BD942D" w14:textId="77777777" w:rsidR="00716A6E" w:rsidRPr="00E273D7" w:rsidRDefault="00ED1904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80%</w:t>
            </w:r>
          </w:p>
        </w:tc>
        <w:tc>
          <w:tcPr>
            <w:tcW w:w="2129" w:type="dxa"/>
            <w:tcBorders>
              <w:top w:val="dotted" w:sz="4" w:space="0" w:color="auto"/>
            </w:tcBorders>
          </w:tcPr>
          <w:p w14:paraId="3EEA792F" w14:textId="77777777" w:rsidR="00716A6E" w:rsidRPr="00E273D7" w:rsidRDefault="00ED1904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58%</w:t>
            </w:r>
          </w:p>
        </w:tc>
        <w:tc>
          <w:tcPr>
            <w:tcW w:w="2129" w:type="dxa"/>
            <w:tcBorders>
              <w:top w:val="dotted" w:sz="4" w:space="0" w:color="auto"/>
            </w:tcBorders>
          </w:tcPr>
          <w:p w14:paraId="4437DD36" w14:textId="77777777" w:rsidR="00716A6E" w:rsidRPr="00E273D7" w:rsidRDefault="00ED1904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75%</w:t>
            </w:r>
          </w:p>
        </w:tc>
      </w:tr>
      <w:tr w:rsidR="00716A6E" w:rsidRPr="00E273D7" w14:paraId="0312EFF0" w14:textId="77777777" w:rsidTr="004E6807">
        <w:trPr>
          <w:trHeight w:val="510"/>
        </w:trPr>
        <w:tc>
          <w:tcPr>
            <w:tcW w:w="4385" w:type="dxa"/>
            <w:vMerge w:val="restart"/>
          </w:tcPr>
          <w:p w14:paraId="3D409ACA" w14:textId="77777777" w:rsidR="00716A6E" w:rsidRPr="00ED3D2B" w:rsidRDefault="00716A6E" w:rsidP="00716A6E">
            <w:pPr>
              <w:pStyle w:val="NoSpacing"/>
              <w:jc w:val="right"/>
              <w:rPr>
                <w:rFonts w:ascii="Century Gothic" w:hAnsi="Century Gothic"/>
                <w:sz w:val="23"/>
                <w:szCs w:val="23"/>
              </w:rPr>
            </w:pPr>
            <w:r w:rsidRPr="00ED3D2B">
              <w:rPr>
                <w:rFonts w:ascii="Century Gothic" w:hAnsi="Century Gothic"/>
                <w:sz w:val="23"/>
                <w:szCs w:val="23"/>
              </w:rPr>
              <w:t xml:space="preserve">% pupils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 xml:space="preserve">at greater depth </w:t>
            </w:r>
            <w:r w:rsidRPr="00ED3D2B">
              <w:rPr>
                <w:rFonts w:ascii="Century Gothic" w:hAnsi="Century Gothic"/>
                <w:sz w:val="23"/>
                <w:szCs w:val="23"/>
              </w:rPr>
              <w:t xml:space="preserve"> in                               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           </w:t>
            </w:r>
            <w:r w:rsidRPr="00ED3D2B">
              <w:rPr>
                <w:rFonts w:ascii="Century Gothic" w:hAnsi="Century Gothic"/>
                <w:sz w:val="23"/>
                <w:szCs w:val="23"/>
              </w:rPr>
              <w:t>Reading</w:t>
            </w:r>
          </w:p>
          <w:p w14:paraId="727F1617" w14:textId="77777777" w:rsidR="00716A6E" w:rsidRPr="00ED3D2B" w:rsidRDefault="00716A6E" w:rsidP="00716A6E">
            <w:pPr>
              <w:pStyle w:val="NoSpacing"/>
              <w:jc w:val="right"/>
              <w:rPr>
                <w:rFonts w:ascii="Century Gothic" w:hAnsi="Century Gothic"/>
                <w:sz w:val="23"/>
                <w:szCs w:val="23"/>
              </w:rPr>
            </w:pPr>
            <w:r w:rsidRPr="00ED3D2B">
              <w:rPr>
                <w:rFonts w:ascii="Century Gothic" w:hAnsi="Century Gothic"/>
                <w:sz w:val="23"/>
                <w:szCs w:val="23"/>
              </w:rPr>
              <w:t>Writing</w:t>
            </w:r>
          </w:p>
          <w:p w14:paraId="107F60FA" w14:textId="77777777" w:rsidR="00716A6E" w:rsidRPr="00ED3D2B" w:rsidRDefault="00716A6E" w:rsidP="00716A6E">
            <w:pPr>
              <w:pStyle w:val="NoSpacing"/>
              <w:jc w:val="right"/>
              <w:rPr>
                <w:rFonts w:ascii="Century Gothic" w:hAnsi="Century Gothic"/>
                <w:sz w:val="23"/>
                <w:szCs w:val="23"/>
              </w:rPr>
            </w:pPr>
            <w:r w:rsidRPr="00ED3D2B">
              <w:rPr>
                <w:rFonts w:ascii="Century Gothic" w:hAnsi="Century Gothic"/>
                <w:sz w:val="23"/>
                <w:szCs w:val="23"/>
              </w:rPr>
              <w:t>Maths</w:t>
            </w:r>
          </w:p>
        </w:tc>
        <w:tc>
          <w:tcPr>
            <w:tcW w:w="2058" w:type="dxa"/>
            <w:tcBorders>
              <w:left w:val="dotted" w:sz="4" w:space="0" w:color="auto"/>
              <w:bottom w:val="dotted" w:sz="4" w:space="0" w:color="auto"/>
            </w:tcBorders>
          </w:tcPr>
          <w:p w14:paraId="01B80A9A" w14:textId="77777777" w:rsidR="00716A6E" w:rsidRPr="00E273D7" w:rsidRDefault="00716A6E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0C7B56C4" w14:textId="77777777" w:rsidR="00716A6E" w:rsidRPr="00E273D7" w:rsidRDefault="00ED1904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17%</w:t>
            </w:r>
          </w:p>
        </w:tc>
        <w:tc>
          <w:tcPr>
            <w:tcW w:w="2000" w:type="dxa"/>
            <w:tcBorders>
              <w:bottom w:val="dotted" w:sz="4" w:space="0" w:color="auto"/>
            </w:tcBorders>
          </w:tcPr>
          <w:p w14:paraId="72BC661C" w14:textId="77777777" w:rsidR="00716A6E" w:rsidRPr="00E273D7" w:rsidRDefault="00716A6E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40A626E4" w14:textId="77777777" w:rsidR="00ED1904" w:rsidRPr="00E273D7" w:rsidRDefault="00ED1904" w:rsidP="00ED1904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29%</w:t>
            </w:r>
          </w:p>
        </w:tc>
        <w:tc>
          <w:tcPr>
            <w:tcW w:w="2129" w:type="dxa"/>
            <w:tcBorders>
              <w:bottom w:val="dotted" w:sz="4" w:space="0" w:color="auto"/>
            </w:tcBorders>
          </w:tcPr>
          <w:p w14:paraId="412EC495" w14:textId="77777777" w:rsidR="00716A6E" w:rsidRPr="00E273D7" w:rsidRDefault="00716A6E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3A38541B" w14:textId="77777777" w:rsidR="00ED1904" w:rsidRPr="00E273D7" w:rsidRDefault="00ED1904" w:rsidP="00ED1904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22%</w:t>
            </w:r>
          </w:p>
        </w:tc>
        <w:tc>
          <w:tcPr>
            <w:tcW w:w="2129" w:type="dxa"/>
            <w:tcBorders>
              <w:bottom w:val="dotted" w:sz="4" w:space="0" w:color="auto"/>
            </w:tcBorders>
          </w:tcPr>
          <w:p w14:paraId="1DFF70B1" w14:textId="77777777" w:rsidR="00ED1904" w:rsidRDefault="00ED1904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6B930AD1" w14:textId="77777777" w:rsidR="00716A6E" w:rsidRPr="00E273D7" w:rsidRDefault="00ED1904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25%</w:t>
            </w:r>
          </w:p>
        </w:tc>
      </w:tr>
      <w:tr w:rsidR="00716A6E" w:rsidRPr="00E273D7" w14:paraId="56C9263E" w14:textId="77777777" w:rsidTr="004E6807">
        <w:trPr>
          <w:trHeight w:val="315"/>
        </w:trPr>
        <w:tc>
          <w:tcPr>
            <w:tcW w:w="4385" w:type="dxa"/>
            <w:vMerge/>
          </w:tcPr>
          <w:p w14:paraId="088B6EFB" w14:textId="77777777" w:rsidR="00716A6E" w:rsidRPr="00E273D7" w:rsidRDefault="00716A6E" w:rsidP="00B54FBA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D4DC7" w14:textId="77777777" w:rsidR="00716A6E" w:rsidRPr="00E273D7" w:rsidRDefault="00ED1904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0%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2D0DBDC7" w14:textId="77777777" w:rsidR="00716A6E" w:rsidRPr="00E273D7" w:rsidRDefault="00ED1904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21%</w:t>
            </w: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</w:tcPr>
          <w:p w14:paraId="03363478" w14:textId="77777777" w:rsidR="00716A6E" w:rsidRPr="00E273D7" w:rsidRDefault="00ED1904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7%</w:t>
            </w: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</w:tcPr>
          <w:p w14:paraId="51878369" w14:textId="77777777" w:rsidR="00716A6E" w:rsidRPr="00E273D7" w:rsidRDefault="00ED1904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18%</w:t>
            </w:r>
          </w:p>
        </w:tc>
      </w:tr>
      <w:tr w:rsidR="00716A6E" w:rsidRPr="00E273D7" w14:paraId="5CE07BA3" w14:textId="77777777" w:rsidTr="00143D57">
        <w:trPr>
          <w:trHeight w:val="242"/>
        </w:trPr>
        <w:tc>
          <w:tcPr>
            <w:tcW w:w="4385" w:type="dxa"/>
            <w:vMerge/>
          </w:tcPr>
          <w:p w14:paraId="7DCCF3DC" w14:textId="77777777" w:rsidR="00716A6E" w:rsidRPr="00E273D7" w:rsidRDefault="00716A6E" w:rsidP="00B54FBA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B428DF" w14:textId="77777777" w:rsidR="00716A6E" w:rsidRPr="00E273D7" w:rsidRDefault="00ED1904" w:rsidP="00BD0653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44%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2C90C6DC" w14:textId="77777777" w:rsidR="00716A6E" w:rsidRPr="00E273D7" w:rsidRDefault="00ED1904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80%</w:t>
            </w: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</w:tcPr>
          <w:p w14:paraId="4929A337" w14:textId="77777777" w:rsidR="00716A6E" w:rsidRPr="00E273D7" w:rsidRDefault="00ED1904" w:rsidP="00ED1904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6%</w:t>
            </w: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</w:tcPr>
          <w:p w14:paraId="5D673EC9" w14:textId="77777777" w:rsidR="00716A6E" w:rsidRPr="00E273D7" w:rsidRDefault="00ED1904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27%</w:t>
            </w:r>
          </w:p>
        </w:tc>
      </w:tr>
      <w:tr w:rsidR="00143D57" w:rsidRPr="00E273D7" w14:paraId="1EE84EFB" w14:textId="77777777" w:rsidTr="004E6807">
        <w:trPr>
          <w:trHeight w:val="242"/>
        </w:trPr>
        <w:tc>
          <w:tcPr>
            <w:tcW w:w="4385" w:type="dxa"/>
          </w:tcPr>
          <w:p w14:paraId="2AF3F528" w14:textId="77777777" w:rsidR="00143D57" w:rsidRPr="00E273D7" w:rsidRDefault="00143D57" w:rsidP="00B54FBA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058" w:type="dxa"/>
            <w:tcBorders>
              <w:top w:val="dotted" w:sz="4" w:space="0" w:color="auto"/>
              <w:left w:val="dotted" w:sz="4" w:space="0" w:color="auto"/>
            </w:tcBorders>
          </w:tcPr>
          <w:p w14:paraId="6C10CA4F" w14:textId="77777777" w:rsidR="00143D57" w:rsidRDefault="00143D57" w:rsidP="00BD0653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dotted" w:sz="4" w:space="0" w:color="auto"/>
            </w:tcBorders>
          </w:tcPr>
          <w:p w14:paraId="5B2E1D2D" w14:textId="77777777" w:rsidR="00143D57" w:rsidRDefault="00143D57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129" w:type="dxa"/>
            <w:tcBorders>
              <w:top w:val="dotted" w:sz="4" w:space="0" w:color="auto"/>
            </w:tcBorders>
          </w:tcPr>
          <w:p w14:paraId="13223785" w14:textId="77777777" w:rsidR="00143D57" w:rsidRDefault="00143D57" w:rsidP="00ED1904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129" w:type="dxa"/>
            <w:tcBorders>
              <w:top w:val="dotted" w:sz="4" w:space="0" w:color="auto"/>
            </w:tcBorders>
          </w:tcPr>
          <w:p w14:paraId="22B89993" w14:textId="77777777" w:rsidR="00143D57" w:rsidRDefault="00143D57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512ABDF6" w14:textId="77777777" w:rsidR="00AB1BA3" w:rsidRDefault="00AB1BA3" w:rsidP="0076549F">
      <w:pPr>
        <w:pStyle w:val="NoSpacing"/>
        <w:rPr>
          <w:rFonts w:ascii="Century Gothic" w:hAnsi="Century Gothic"/>
          <w:b/>
          <w:sz w:val="23"/>
          <w:szCs w:val="23"/>
          <w:u w:val="single"/>
        </w:rPr>
      </w:pPr>
    </w:p>
    <w:p w14:paraId="6FC66AD8" w14:textId="77777777" w:rsidR="00EE0C2D" w:rsidRDefault="00EE0C2D" w:rsidP="0076549F">
      <w:pPr>
        <w:pStyle w:val="NoSpacing"/>
        <w:rPr>
          <w:rFonts w:ascii="Century Gothic" w:hAnsi="Century Gothic"/>
          <w:b/>
          <w:sz w:val="23"/>
          <w:szCs w:val="23"/>
          <w:u w:val="single"/>
        </w:rPr>
      </w:pPr>
    </w:p>
    <w:p w14:paraId="29FDD090" w14:textId="77777777" w:rsidR="00143D57" w:rsidRDefault="00143D57" w:rsidP="0076549F">
      <w:pPr>
        <w:pStyle w:val="NoSpacing"/>
        <w:rPr>
          <w:rFonts w:ascii="Century Gothic" w:hAnsi="Century Gothic"/>
          <w:b/>
          <w:sz w:val="23"/>
          <w:szCs w:val="23"/>
        </w:rPr>
      </w:pPr>
    </w:p>
    <w:p w14:paraId="0936F3F7" w14:textId="77777777" w:rsidR="00143D57" w:rsidRDefault="00143D57" w:rsidP="0076549F">
      <w:pPr>
        <w:pStyle w:val="NoSpacing"/>
        <w:rPr>
          <w:rFonts w:ascii="Century Gothic" w:hAnsi="Century Gothic"/>
          <w:b/>
          <w:sz w:val="23"/>
          <w:szCs w:val="23"/>
        </w:rPr>
      </w:pPr>
    </w:p>
    <w:p w14:paraId="1C3A016E" w14:textId="77777777" w:rsidR="00143D57" w:rsidRDefault="00143D57" w:rsidP="0076549F">
      <w:pPr>
        <w:pStyle w:val="NoSpacing"/>
        <w:rPr>
          <w:rFonts w:ascii="Century Gothic" w:hAnsi="Century Gothic"/>
          <w:b/>
          <w:sz w:val="23"/>
          <w:szCs w:val="23"/>
        </w:rPr>
      </w:pPr>
    </w:p>
    <w:p w14:paraId="7855A35D" w14:textId="77777777" w:rsidR="00EE0C2D" w:rsidRPr="00EE0C2D" w:rsidRDefault="00EE0C2D" w:rsidP="0076549F">
      <w:pPr>
        <w:pStyle w:val="NoSpacing"/>
        <w:rPr>
          <w:rFonts w:ascii="Century Gothic" w:hAnsi="Century Gothic"/>
          <w:b/>
          <w:sz w:val="23"/>
          <w:szCs w:val="23"/>
        </w:rPr>
      </w:pPr>
      <w:bookmarkStart w:id="0" w:name="_GoBack"/>
      <w:bookmarkEnd w:id="0"/>
      <w:r w:rsidRPr="00EE0C2D">
        <w:rPr>
          <w:rFonts w:ascii="Century Gothic" w:hAnsi="Century Gothic"/>
          <w:b/>
          <w:sz w:val="23"/>
          <w:szCs w:val="23"/>
        </w:rPr>
        <w:lastRenderedPageBreak/>
        <w:t>Progress</w:t>
      </w:r>
    </w:p>
    <w:p w14:paraId="08690ECA" w14:textId="77777777" w:rsidR="00EE0C2D" w:rsidRDefault="00EE0C2D" w:rsidP="0076549F">
      <w:pPr>
        <w:pStyle w:val="NoSpacing"/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385"/>
        <w:gridCol w:w="1929"/>
        <w:gridCol w:w="2129"/>
      </w:tblGrid>
      <w:tr w:rsidR="00603BA8" w:rsidRPr="00716A6E" w14:paraId="6E513ED2" w14:textId="77777777" w:rsidTr="00603BA8">
        <w:trPr>
          <w:trHeight w:val="161"/>
        </w:trPr>
        <w:tc>
          <w:tcPr>
            <w:tcW w:w="4385" w:type="dxa"/>
          </w:tcPr>
          <w:p w14:paraId="4169135B" w14:textId="77777777" w:rsidR="00603BA8" w:rsidRPr="00E273D7" w:rsidRDefault="00603BA8" w:rsidP="00C201BE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PP - 18 out of 45</w:t>
            </w:r>
            <w:r w:rsidRPr="00E273D7">
              <w:rPr>
                <w:rFonts w:ascii="Century Gothic" w:hAnsi="Century Gothic"/>
                <w:sz w:val="23"/>
                <w:szCs w:val="23"/>
              </w:rPr>
              <w:t xml:space="preserve"> children</w:t>
            </w:r>
          </w:p>
        </w:tc>
        <w:tc>
          <w:tcPr>
            <w:tcW w:w="1929" w:type="dxa"/>
          </w:tcPr>
          <w:p w14:paraId="771857D5" w14:textId="77777777" w:rsidR="00603BA8" w:rsidRPr="00E273D7" w:rsidRDefault="00603BA8" w:rsidP="00C201BE">
            <w:pPr>
              <w:pStyle w:val="NoSpacing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proofErr w:type="spellStart"/>
            <w:r w:rsidRPr="00E273D7">
              <w:rPr>
                <w:rFonts w:ascii="Century Gothic" w:hAnsi="Century Gothic"/>
                <w:b/>
                <w:sz w:val="23"/>
                <w:szCs w:val="23"/>
              </w:rPr>
              <w:t>Broadheath</w:t>
            </w:r>
            <w:proofErr w:type="spellEnd"/>
            <w:r w:rsidRPr="00E273D7">
              <w:rPr>
                <w:rFonts w:ascii="Century Gothic" w:hAnsi="Century Gothic"/>
                <w:b/>
                <w:sz w:val="23"/>
                <w:szCs w:val="23"/>
              </w:rPr>
              <w:t xml:space="preserve"> Primary 201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7</w:t>
            </w:r>
          </w:p>
          <w:p w14:paraId="7BEE750B" w14:textId="77777777" w:rsidR="00603BA8" w:rsidRPr="00E273D7" w:rsidRDefault="00603BA8" w:rsidP="00C201BE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273D7">
              <w:rPr>
                <w:rFonts w:ascii="Century Gothic" w:hAnsi="Century Gothic"/>
                <w:sz w:val="23"/>
                <w:szCs w:val="23"/>
              </w:rPr>
              <w:t>(PP Pupils)</w:t>
            </w:r>
          </w:p>
        </w:tc>
        <w:tc>
          <w:tcPr>
            <w:tcW w:w="2129" w:type="dxa"/>
          </w:tcPr>
          <w:p w14:paraId="060D3224" w14:textId="77777777" w:rsidR="00603BA8" w:rsidRPr="00716A6E" w:rsidRDefault="00603BA8" w:rsidP="00C201BE">
            <w:pPr>
              <w:pStyle w:val="NoSpacing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proofErr w:type="spellStart"/>
            <w:r w:rsidRPr="00716A6E">
              <w:rPr>
                <w:rFonts w:ascii="Century Gothic" w:hAnsi="Century Gothic"/>
                <w:b/>
                <w:sz w:val="23"/>
                <w:szCs w:val="23"/>
              </w:rPr>
              <w:t>Broadheath</w:t>
            </w:r>
            <w:proofErr w:type="spellEnd"/>
            <w:r w:rsidRPr="00716A6E">
              <w:rPr>
                <w:rFonts w:ascii="Century Gothic" w:hAnsi="Century Gothic"/>
                <w:b/>
                <w:sz w:val="23"/>
                <w:szCs w:val="23"/>
              </w:rPr>
              <w:t xml:space="preserve"> Primary 2017</w:t>
            </w:r>
          </w:p>
          <w:p w14:paraId="43494E65" w14:textId="77777777" w:rsidR="00603BA8" w:rsidRPr="00716A6E" w:rsidRDefault="00603BA8" w:rsidP="00C201BE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716A6E">
              <w:rPr>
                <w:rFonts w:ascii="Century Gothic" w:hAnsi="Century Gothic"/>
                <w:sz w:val="23"/>
                <w:szCs w:val="23"/>
              </w:rPr>
              <w:t>(All pupils)</w:t>
            </w:r>
          </w:p>
        </w:tc>
      </w:tr>
      <w:tr w:rsidR="00603BA8" w:rsidRPr="00E273D7" w14:paraId="5CF68FB9" w14:textId="77777777" w:rsidTr="00603BA8">
        <w:trPr>
          <w:trHeight w:val="586"/>
        </w:trPr>
        <w:tc>
          <w:tcPr>
            <w:tcW w:w="4385" w:type="dxa"/>
          </w:tcPr>
          <w:p w14:paraId="3DE3FF17" w14:textId="77777777" w:rsidR="00603BA8" w:rsidRPr="00ED3D2B" w:rsidRDefault="00603BA8" w:rsidP="00C201BE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Progress score in Reading</w:t>
            </w:r>
          </w:p>
        </w:tc>
        <w:tc>
          <w:tcPr>
            <w:tcW w:w="1929" w:type="dxa"/>
          </w:tcPr>
          <w:p w14:paraId="6EBDF87C" w14:textId="77777777" w:rsidR="00603BA8" w:rsidRPr="00E273D7" w:rsidRDefault="00603BA8" w:rsidP="00603BA8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-3.43</w:t>
            </w:r>
          </w:p>
        </w:tc>
        <w:tc>
          <w:tcPr>
            <w:tcW w:w="2129" w:type="dxa"/>
          </w:tcPr>
          <w:p w14:paraId="08F292CE" w14:textId="77777777" w:rsidR="00603BA8" w:rsidRPr="00E273D7" w:rsidRDefault="00603BA8" w:rsidP="00603BA8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-2.55</w:t>
            </w:r>
          </w:p>
        </w:tc>
      </w:tr>
      <w:tr w:rsidR="00603BA8" w:rsidRPr="00E273D7" w14:paraId="1703A5E4" w14:textId="77777777" w:rsidTr="00603BA8">
        <w:trPr>
          <w:trHeight w:val="586"/>
        </w:trPr>
        <w:tc>
          <w:tcPr>
            <w:tcW w:w="4385" w:type="dxa"/>
          </w:tcPr>
          <w:p w14:paraId="79F49075" w14:textId="77777777" w:rsidR="00603BA8" w:rsidRPr="00ED3D2B" w:rsidRDefault="00603BA8" w:rsidP="00C201BE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Progress score in Writing</w:t>
            </w:r>
          </w:p>
        </w:tc>
        <w:tc>
          <w:tcPr>
            <w:tcW w:w="1929" w:type="dxa"/>
          </w:tcPr>
          <w:p w14:paraId="3656DA0E" w14:textId="77777777" w:rsidR="00603BA8" w:rsidRPr="00E273D7" w:rsidRDefault="00603BA8" w:rsidP="00603BA8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-2.37</w:t>
            </w:r>
          </w:p>
        </w:tc>
        <w:tc>
          <w:tcPr>
            <w:tcW w:w="2129" w:type="dxa"/>
          </w:tcPr>
          <w:p w14:paraId="3CF8272C" w14:textId="77777777" w:rsidR="00603BA8" w:rsidRPr="00E273D7" w:rsidRDefault="00603BA8" w:rsidP="00603BA8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-2.46</w:t>
            </w:r>
          </w:p>
        </w:tc>
      </w:tr>
      <w:tr w:rsidR="00603BA8" w:rsidRPr="00E273D7" w14:paraId="39113052" w14:textId="77777777" w:rsidTr="00603BA8">
        <w:trPr>
          <w:trHeight w:val="586"/>
        </w:trPr>
        <w:tc>
          <w:tcPr>
            <w:tcW w:w="4385" w:type="dxa"/>
          </w:tcPr>
          <w:p w14:paraId="01FFECAE" w14:textId="77777777" w:rsidR="00603BA8" w:rsidRPr="00ED3D2B" w:rsidRDefault="00603BA8" w:rsidP="00C201BE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Progress score in Maths</w:t>
            </w:r>
          </w:p>
        </w:tc>
        <w:tc>
          <w:tcPr>
            <w:tcW w:w="1929" w:type="dxa"/>
          </w:tcPr>
          <w:p w14:paraId="52278250" w14:textId="77777777" w:rsidR="00603BA8" w:rsidRDefault="00603BA8" w:rsidP="00603BA8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-4.40</w:t>
            </w:r>
          </w:p>
          <w:p w14:paraId="50BF0C42" w14:textId="77777777" w:rsidR="00603BA8" w:rsidRPr="00E273D7" w:rsidRDefault="00603BA8" w:rsidP="00603BA8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129" w:type="dxa"/>
          </w:tcPr>
          <w:p w14:paraId="4C461E9C" w14:textId="77777777" w:rsidR="00603BA8" w:rsidRPr="00E273D7" w:rsidRDefault="00603BA8" w:rsidP="00603BA8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-2.60</w:t>
            </w:r>
          </w:p>
        </w:tc>
      </w:tr>
    </w:tbl>
    <w:p w14:paraId="637797F9" w14:textId="77777777" w:rsidR="0076549F" w:rsidRDefault="0076549F" w:rsidP="0076549F">
      <w:pPr>
        <w:pStyle w:val="NoSpacing"/>
        <w:rPr>
          <w:rFonts w:ascii="Century Gothic" w:hAnsi="Century Gothic"/>
          <w:sz w:val="23"/>
          <w:szCs w:val="23"/>
        </w:rPr>
      </w:pPr>
    </w:p>
    <w:p w14:paraId="7E0E11A8" w14:textId="77777777" w:rsidR="00ED1904" w:rsidRPr="00E273D7" w:rsidRDefault="00ED1904" w:rsidP="0076549F">
      <w:pPr>
        <w:pStyle w:val="NoSpacing"/>
        <w:rPr>
          <w:rFonts w:ascii="Century Gothic" w:hAnsi="Century Gothic"/>
          <w:sz w:val="23"/>
          <w:szCs w:val="23"/>
        </w:rPr>
      </w:pPr>
    </w:p>
    <w:p w14:paraId="7CC850F0" w14:textId="77777777" w:rsidR="0076549F" w:rsidRPr="00E273D7" w:rsidRDefault="0076549F" w:rsidP="0076549F">
      <w:pPr>
        <w:pStyle w:val="NoSpacing"/>
        <w:rPr>
          <w:rFonts w:ascii="Century Gothic" w:eastAsiaTheme="minorHAnsi" w:hAnsi="Century Gothic" w:cstheme="minorBidi"/>
          <w:b/>
          <w:i/>
          <w:sz w:val="23"/>
          <w:szCs w:val="23"/>
        </w:rPr>
      </w:pPr>
    </w:p>
    <w:p w14:paraId="2BD61195" w14:textId="77777777" w:rsidR="002F2CE2" w:rsidRPr="00E273D7" w:rsidRDefault="002F2CE2" w:rsidP="002F2CE2">
      <w:pPr>
        <w:pStyle w:val="NoSpacing"/>
        <w:rPr>
          <w:rFonts w:ascii="Century Gothic" w:hAnsi="Century Gothic"/>
          <w:b/>
          <w:sz w:val="23"/>
          <w:szCs w:val="23"/>
          <w:u w:val="single"/>
        </w:rPr>
      </w:pPr>
      <w:r w:rsidRPr="00E273D7">
        <w:rPr>
          <w:rFonts w:ascii="Century Gothic" w:hAnsi="Century Gothic"/>
          <w:b/>
          <w:sz w:val="23"/>
          <w:szCs w:val="23"/>
          <w:u w:val="single"/>
        </w:rPr>
        <w:t>Year 2 SATs</w:t>
      </w:r>
      <w:r w:rsidR="00D30179">
        <w:rPr>
          <w:rFonts w:ascii="Century Gothic" w:hAnsi="Century Gothic"/>
          <w:b/>
          <w:sz w:val="23"/>
          <w:szCs w:val="23"/>
          <w:u w:val="single"/>
        </w:rPr>
        <w:t xml:space="preserve"> 201</w:t>
      </w:r>
      <w:r w:rsidR="00C254A0">
        <w:rPr>
          <w:rFonts w:ascii="Century Gothic" w:hAnsi="Century Gothic"/>
          <w:b/>
          <w:sz w:val="23"/>
          <w:szCs w:val="23"/>
          <w:u w:val="single"/>
        </w:rPr>
        <w:t>7</w:t>
      </w:r>
    </w:p>
    <w:p w14:paraId="4E6D477C" w14:textId="77777777" w:rsidR="002F2CE2" w:rsidRPr="00E273D7" w:rsidRDefault="002F2CE2" w:rsidP="002F2CE2">
      <w:pPr>
        <w:pStyle w:val="NoSpacing"/>
        <w:rPr>
          <w:rFonts w:ascii="Century Gothic" w:hAnsi="Century Gothic"/>
          <w:sz w:val="23"/>
          <w:szCs w:val="23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2"/>
        <w:gridCol w:w="1984"/>
        <w:gridCol w:w="2268"/>
        <w:gridCol w:w="1985"/>
        <w:gridCol w:w="2126"/>
      </w:tblGrid>
      <w:tr w:rsidR="00603BA8" w:rsidRPr="00E273D7" w14:paraId="5ED332E8" w14:textId="77777777" w:rsidTr="00565EC8">
        <w:trPr>
          <w:trHeight w:val="161"/>
        </w:trPr>
        <w:tc>
          <w:tcPr>
            <w:tcW w:w="4742" w:type="dxa"/>
            <w:shd w:val="clear" w:color="auto" w:fill="D9D9D9" w:themeFill="background1" w:themeFillShade="D9"/>
          </w:tcPr>
          <w:p w14:paraId="515C4F64" w14:textId="77777777" w:rsidR="00603BA8" w:rsidRPr="00E273D7" w:rsidRDefault="00603BA8" w:rsidP="00B54FBA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 PP - 13 out of 52 </w:t>
            </w:r>
            <w:r w:rsidRPr="00E273D7">
              <w:rPr>
                <w:rFonts w:ascii="Century Gothic" w:hAnsi="Century Gothic"/>
                <w:sz w:val="23"/>
                <w:szCs w:val="23"/>
              </w:rPr>
              <w:t>children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5D5E8605" w14:textId="77777777" w:rsidR="00603BA8" w:rsidRPr="00E273D7" w:rsidRDefault="00603BA8" w:rsidP="00C201BE">
            <w:pPr>
              <w:pStyle w:val="NoSpacing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proofErr w:type="spellStart"/>
            <w:r w:rsidRPr="00E273D7">
              <w:rPr>
                <w:rFonts w:ascii="Century Gothic" w:hAnsi="Century Gothic"/>
                <w:b/>
                <w:sz w:val="23"/>
                <w:szCs w:val="23"/>
              </w:rPr>
              <w:t>Broadheath</w:t>
            </w:r>
            <w:proofErr w:type="spellEnd"/>
            <w:r w:rsidRPr="00E273D7">
              <w:rPr>
                <w:rFonts w:ascii="Century Gothic" w:hAnsi="Century Gothic"/>
                <w:b/>
                <w:sz w:val="23"/>
                <w:szCs w:val="23"/>
              </w:rPr>
              <w:t xml:space="preserve"> Primary 201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7</w:t>
            </w:r>
          </w:p>
          <w:p w14:paraId="0E484DBA" w14:textId="77777777" w:rsidR="00603BA8" w:rsidRPr="00E273D7" w:rsidRDefault="00603BA8" w:rsidP="00C201BE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273D7">
              <w:rPr>
                <w:rFonts w:ascii="Century Gothic" w:hAnsi="Century Gothic"/>
                <w:sz w:val="23"/>
                <w:szCs w:val="23"/>
              </w:rPr>
              <w:t>(PP Pupils)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DA9F3B" w14:textId="77777777" w:rsidR="00603BA8" w:rsidRDefault="00603BA8" w:rsidP="00C201BE">
            <w:pPr>
              <w:pStyle w:val="NoSpacing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E273D7">
              <w:rPr>
                <w:rFonts w:ascii="Century Gothic" w:hAnsi="Century Gothic"/>
                <w:b/>
                <w:sz w:val="23"/>
                <w:szCs w:val="23"/>
              </w:rPr>
              <w:t xml:space="preserve">National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 xml:space="preserve">benchmark </w:t>
            </w:r>
            <w:r w:rsidRPr="00E273D7">
              <w:rPr>
                <w:rFonts w:ascii="Century Gothic" w:hAnsi="Century Gothic"/>
                <w:b/>
                <w:sz w:val="23"/>
                <w:szCs w:val="23"/>
              </w:rPr>
              <w:t>201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7</w:t>
            </w:r>
          </w:p>
          <w:p w14:paraId="0C1B58ED" w14:textId="77777777" w:rsidR="00603BA8" w:rsidRPr="00716A6E" w:rsidRDefault="00603BA8" w:rsidP="00C201BE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716A6E">
              <w:rPr>
                <w:rFonts w:ascii="Century Gothic" w:hAnsi="Century Gothic"/>
                <w:sz w:val="23"/>
                <w:szCs w:val="23"/>
              </w:rPr>
              <w:t>(Disadvantaged)</w:t>
            </w:r>
          </w:p>
          <w:p w14:paraId="102F424F" w14:textId="77777777" w:rsidR="00603BA8" w:rsidRPr="00E273D7" w:rsidRDefault="00603BA8" w:rsidP="00C201BE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00F8BBF" w14:textId="77777777" w:rsidR="00603BA8" w:rsidRPr="00716A6E" w:rsidRDefault="00603BA8" w:rsidP="00C201BE">
            <w:pPr>
              <w:pStyle w:val="NoSpacing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proofErr w:type="spellStart"/>
            <w:r w:rsidRPr="00716A6E">
              <w:rPr>
                <w:rFonts w:ascii="Century Gothic" w:hAnsi="Century Gothic"/>
                <w:b/>
                <w:sz w:val="23"/>
                <w:szCs w:val="23"/>
              </w:rPr>
              <w:t>Broadheath</w:t>
            </w:r>
            <w:proofErr w:type="spellEnd"/>
            <w:r w:rsidRPr="00716A6E">
              <w:rPr>
                <w:rFonts w:ascii="Century Gothic" w:hAnsi="Century Gothic"/>
                <w:b/>
                <w:sz w:val="23"/>
                <w:szCs w:val="23"/>
              </w:rPr>
              <w:t xml:space="preserve"> Primary 2017</w:t>
            </w:r>
          </w:p>
          <w:p w14:paraId="6F70D6F4" w14:textId="77777777" w:rsidR="00603BA8" w:rsidRPr="00716A6E" w:rsidRDefault="00603BA8" w:rsidP="00C201BE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716A6E">
              <w:rPr>
                <w:rFonts w:ascii="Century Gothic" w:hAnsi="Century Gothic"/>
                <w:sz w:val="23"/>
                <w:szCs w:val="23"/>
              </w:rPr>
              <w:t>(All pupils)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6F3542A" w14:textId="77777777" w:rsidR="00603BA8" w:rsidRDefault="00603BA8" w:rsidP="00C201BE">
            <w:pPr>
              <w:pStyle w:val="NoSpacing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National benchmark 2017</w:t>
            </w:r>
          </w:p>
          <w:p w14:paraId="4FF0AABF" w14:textId="77777777" w:rsidR="00603BA8" w:rsidRPr="00716A6E" w:rsidRDefault="00603BA8" w:rsidP="00C201BE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716A6E">
              <w:rPr>
                <w:rFonts w:ascii="Century Gothic" w:hAnsi="Century Gothic"/>
                <w:sz w:val="23"/>
                <w:szCs w:val="23"/>
              </w:rPr>
              <w:t>(All pupils)</w:t>
            </w:r>
          </w:p>
        </w:tc>
      </w:tr>
      <w:tr w:rsidR="00603BA8" w:rsidRPr="00E273D7" w14:paraId="57BE5057" w14:textId="77777777" w:rsidTr="00565EC8">
        <w:trPr>
          <w:trHeight w:val="195"/>
        </w:trPr>
        <w:tc>
          <w:tcPr>
            <w:tcW w:w="4742" w:type="dxa"/>
            <w:vMerge w:val="restart"/>
          </w:tcPr>
          <w:p w14:paraId="6754E018" w14:textId="77777777" w:rsidR="00603BA8" w:rsidRDefault="00603BA8" w:rsidP="00603BA8">
            <w:pPr>
              <w:pStyle w:val="NoSpacing"/>
              <w:jc w:val="right"/>
              <w:rPr>
                <w:rFonts w:ascii="Century Gothic" w:hAnsi="Century Gothic"/>
                <w:sz w:val="23"/>
                <w:szCs w:val="23"/>
              </w:rPr>
            </w:pPr>
            <w:r w:rsidRPr="00ED3D2B">
              <w:rPr>
                <w:rFonts w:ascii="Century Gothic" w:hAnsi="Century Gothic"/>
                <w:sz w:val="23"/>
                <w:szCs w:val="23"/>
              </w:rPr>
              <w:t xml:space="preserve">% of pupils </w:t>
            </w:r>
            <w:r>
              <w:rPr>
                <w:rFonts w:ascii="Century Gothic" w:hAnsi="Century Gothic"/>
                <w:sz w:val="23"/>
                <w:szCs w:val="23"/>
              </w:rPr>
              <w:t xml:space="preserve">at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 xml:space="preserve">expected </w:t>
            </w:r>
            <w:r w:rsidRPr="00ED3D2B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>
              <w:rPr>
                <w:rFonts w:ascii="Century Gothic" w:hAnsi="Century Gothic"/>
                <w:sz w:val="23"/>
                <w:szCs w:val="23"/>
              </w:rPr>
              <w:t>in Reading</w:t>
            </w:r>
          </w:p>
          <w:p w14:paraId="3E25F58D" w14:textId="77777777" w:rsidR="00603BA8" w:rsidRDefault="00603BA8" w:rsidP="00603BA8">
            <w:pPr>
              <w:pStyle w:val="NoSpacing"/>
              <w:jc w:val="right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Writing</w:t>
            </w:r>
          </w:p>
          <w:p w14:paraId="5149ED3A" w14:textId="77777777" w:rsidR="00603BA8" w:rsidRPr="00ED3D2B" w:rsidRDefault="00603BA8" w:rsidP="00603BA8">
            <w:pPr>
              <w:pStyle w:val="NoSpacing"/>
              <w:jc w:val="right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Maths</w:t>
            </w:r>
          </w:p>
        </w:tc>
        <w:tc>
          <w:tcPr>
            <w:tcW w:w="1984" w:type="dxa"/>
            <w:tcBorders>
              <w:left w:val="dotted" w:sz="4" w:space="0" w:color="auto"/>
            </w:tcBorders>
          </w:tcPr>
          <w:p w14:paraId="1C1E9D18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54%</w:t>
            </w:r>
          </w:p>
        </w:tc>
        <w:tc>
          <w:tcPr>
            <w:tcW w:w="2268" w:type="dxa"/>
          </w:tcPr>
          <w:p w14:paraId="5D7D5F15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79%</w:t>
            </w:r>
          </w:p>
        </w:tc>
        <w:tc>
          <w:tcPr>
            <w:tcW w:w="1985" w:type="dxa"/>
          </w:tcPr>
          <w:p w14:paraId="2DB59FC4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83%</w:t>
            </w:r>
          </w:p>
        </w:tc>
        <w:tc>
          <w:tcPr>
            <w:tcW w:w="2126" w:type="dxa"/>
          </w:tcPr>
          <w:p w14:paraId="2BBEF4B3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76%</w:t>
            </w:r>
          </w:p>
        </w:tc>
      </w:tr>
      <w:tr w:rsidR="00603BA8" w:rsidRPr="00E273D7" w14:paraId="6CE20CD8" w14:textId="77777777" w:rsidTr="00565EC8">
        <w:trPr>
          <w:trHeight w:val="195"/>
        </w:trPr>
        <w:tc>
          <w:tcPr>
            <w:tcW w:w="4742" w:type="dxa"/>
            <w:vMerge/>
          </w:tcPr>
          <w:p w14:paraId="3B1D073A" w14:textId="77777777" w:rsidR="00603BA8" w:rsidRPr="00ED3D2B" w:rsidRDefault="00603BA8" w:rsidP="00603BA8">
            <w:pPr>
              <w:pStyle w:val="NoSpacing"/>
              <w:jc w:val="right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</w:tcPr>
          <w:p w14:paraId="63AB0BF1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38%</w:t>
            </w:r>
          </w:p>
        </w:tc>
        <w:tc>
          <w:tcPr>
            <w:tcW w:w="2268" w:type="dxa"/>
          </w:tcPr>
          <w:p w14:paraId="33F60E85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72%</w:t>
            </w:r>
          </w:p>
        </w:tc>
        <w:tc>
          <w:tcPr>
            <w:tcW w:w="1985" w:type="dxa"/>
          </w:tcPr>
          <w:p w14:paraId="0197C25C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77%</w:t>
            </w:r>
          </w:p>
        </w:tc>
        <w:tc>
          <w:tcPr>
            <w:tcW w:w="2126" w:type="dxa"/>
          </w:tcPr>
          <w:p w14:paraId="3608062F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68%</w:t>
            </w:r>
          </w:p>
        </w:tc>
      </w:tr>
      <w:tr w:rsidR="00603BA8" w:rsidRPr="00E273D7" w14:paraId="29A5EB8D" w14:textId="77777777" w:rsidTr="00565EC8">
        <w:trPr>
          <w:trHeight w:val="195"/>
        </w:trPr>
        <w:tc>
          <w:tcPr>
            <w:tcW w:w="4742" w:type="dxa"/>
            <w:vMerge/>
          </w:tcPr>
          <w:p w14:paraId="3713A29F" w14:textId="77777777" w:rsidR="00603BA8" w:rsidRPr="00ED3D2B" w:rsidRDefault="00603BA8" w:rsidP="00603BA8">
            <w:pPr>
              <w:pStyle w:val="NoSpacing"/>
              <w:jc w:val="right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</w:tcPr>
          <w:p w14:paraId="075273D3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62%</w:t>
            </w:r>
          </w:p>
        </w:tc>
        <w:tc>
          <w:tcPr>
            <w:tcW w:w="2268" w:type="dxa"/>
          </w:tcPr>
          <w:p w14:paraId="013212C3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79%</w:t>
            </w:r>
          </w:p>
        </w:tc>
        <w:tc>
          <w:tcPr>
            <w:tcW w:w="1985" w:type="dxa"/>
          </w:tcPr>
          <w:p w14:paraId="790683A6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88%</w:t>
            </w:r>
          </w:p>
        </w:tc>
        <w:tc>
          <w:tcPr>
            <w:tcW w:w="2126" w:type="dxa"/>
          </w:tcPr>
          <w:p w14:paraId="09F57C15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75%</w:t>
            </w:r>
          </w:p>
        </w:tc>
      </w:tr>
      <w:tr w:rsidR="00603BA8" w:rsidRPr="00E273D7" w14:paraId="3693254C" w14:textId="77777777" w:rsidTr="00565EC8">
        <w:trPr>
          <w:trHeight w:val="195"/>
        </w:trPr>
        <w:tc>
          <w:tcPr>
            <w:tcW w:w="4742" w:type="dxa"/>
            <w:vMerge w:val="restart"/>
          </w:tcPr>
          <w:p w14:paraId="5D4A435B" w14:textId="77777777" w:rsidR="00603BA8" w:rsidRDefault="00603BA8" w:rsidP="00603BA8">
            <w:pPr>
              <w:pStyle w:val="NoSpacing"/>
              <w:jc w:val="right"/>
              <w:rPr>
                <w:rFonts w:ascii="Century Gothic" w:hAnsi="Century Gothic"/>
                <w:sz w:val="23"/>
                <w:szCs w:val="23"/>
              </w:rPr>
            </w:pPr>
            <w:r w:rsidRPr="00ED3D2B">
              <w:rPr>
                <w:rFonts w:ascii="Century Gothic" w:hAnsi="Century Gothic"/>
                <w:sz w:val="23"/>
                <w:szCs w:val="23"/>
              </w:rPr>
              <w:t xml:space="preserve">% of pupils </w:t>
            </w:r>
            <w:r>
              <w:rPr>
                <w:rFonts w:ascii="Century Gothic" w:hAnsi="Century Gothic"/>
                <w:sz w:val="23"/>
                <w:szCs w:val="23"/>
              </w:rPr>
              <w:t xml:space="preserve">at </w:t>
            </w:r>
            <w:r w:rsidRPr="00ED3D2B">
              <w:rPr>
                <w:rFonts w:ascii="Century Gothic" w:hAnsi="Century Gothic"/>
                <w:b/>
                <w:sz w:val="23"/>
                <w:szCs w:val="23"/>
              </w:rPr>
              <w:t>greater depth</w:t>
            </w:r>
            <w:r w:rsidRPr="00ED3D2B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>
              <w:rPr>
                <w:rFonts w:ascii="Century Gothic" w:hAnsi="Century Gothic"/>
                <w:sz w:val="23"/>
                <w:szCs w:val="23"/>
              </w:rPr>
              <w:t>in Reading</w:t>
            </w:r>
          </w:p>
          <w:p w14:paraId="0506F0AD" w14:textId="77777777" w:rsidR="00603BA8" w:rsidRDefault="00603BA8" w:rsidP="00603BA8">
            <w:pPr>
              <w:pStyle w:val="NoSpacing"/>
              <w:jc w:val="right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Writing</w:t>
            </w:r>
          </w:p>
          <w:p w14:paraId="764BBE90" w14:textId="77777777" w:rsidR="00603BA8" w:rsidRPr="00ED3D2B" w:rsidRDefault="00603BA8" w:rsidP="00603BA8">
            <w:pPr>
              <w:pStyle w:val="NoSpacing"/>
              <w:jc w:val="right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Maths</w:t>
            </w:r>
          </w:p>
        </w:tc>
        <w:tc>
          <w:tcPr>
            <w:tcW w:w="1984" w:type="dxa"/>
            <w:tcBorders>
              <w:left w:val="dotted" w:sz="4" w:space="0" w:color="auto"/>
            </w:tcBorders>
          </w:tcPr>
          <w:p w14:paraId="52DA9079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8%</w:t>
            </w:r>
          </w:p>
        </w:tc>
        <w:tc>
          <w:tcPr>
            <w:tcW w:w="2268" w:type="dxa"/>
          </w:tcPr>
          <w:p w14:paraId="25E55D08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28%</w:t>
            </w:r>
          </w:p>
        </w:tc>
        <w:tc>
          <w:tcPr>
            <w:tcW w:w="1985" w:type="dxa"/>
          </w:tcPr>
          <w:p w14:paraId="6B2EC509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21%</w:t>
            </w:r>
          </w:p>
        </w:tc>
        <w:tc>
          <w:tcPr>
            <w:tcW w:w="2126" w:type="dxa"/>
          </w:tcPr>
          <w:p w14:paraId="7C49CEE5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25%</w:t>
            </w:r>
          </w:p>
        </w:tc>
      </w:tr>
      <w:tr w:rsidR="00603BA8" w:rsidRPr="00E273D7" w14:paraId="55CE2FB1" w14:textId="77777777" w:rsidTr="00565EC8">
        <w:trPr>
          <w:trHeight w:val="195"/>
        </w:trPr>
        <w:tc>
          <w:tcPr>
            <w:tcW w:w="4742" w:type="dxa"/>
            <w:vMerge/>
          </w:tcPr>
          <w:p w14:paraId="460AA30F" w14:textId="77777777" w:rsidR="00603BA8" w:rsidRPr="00ED3D2B" w:rsidRDefault="00603BA8" w:rsidP="00603BA8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</w:tcPr>
          <w:p w14:paraId="211E571C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0%</w:t>
            </w:r>
          </w:p>
        </w:tc>
        <w:tc>
          <w:tcPr>
            <w:tcW w:w="2268" w:type="dxa"/>
          </w:tcPr>
          <w:p w14:paraId="24008CCA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18%</w:t>
            </w:r>
          </w:p>
        </w:tc>
        <w:tc>
          <w:tcPr>
            <w:tcW w:w="1985" w:type="dxa"/>
          </w:tcPr>
          <w:p w14:paraId="4425DD07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10%</w:t>
            </w:r>
          </w:p>
        </w:tc>
        <w:tc>
          <w:tcPr>
            <w:tcW w:w="2126" w:type="dxa"/>
          </w:tcPr>
          <w:p w14:paraId="7B9D1F7E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16%</w:t>
            </w:r>
          </w:p>
        </w:tc>
      </w:tr>
      <w:tr w:rsidR="00603BA8" w:rsidRPr="00E273D7" w14:paraId="388EEA52" w14:textId="77777777" w:rsidTr="00565EC8">
        <w:trPr>
          <w:trHeight w:val="195"/>
        </w:trPr>
        <w:tc>
          <w:tcPr>
            <w:tcW w:w="4742" w:type="dxa"/>
            <w:vMerge/>
          </w:tcPr>
          <w:p w14:paraId="62086A26" w14:textId="77777777" w:rsidR="00603BA8" w:rsidRPr="00ED3D2B" w:rsidRDefault="00603BA8" w:rsidP="00603BA8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</w:tcPr>
          <w:p w14:paraId="77DD0D44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0%</w:t>
            </w:r>
          </w:p>
        </w:tc>
        <w:tc>
          <w:tcPr>
            <w:tcW w:w="2268" w:type="dxa"/>
          </w:tcPr>
          <w:p w14:paraId="7652E542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23%</w:t>
            </w:r>
          </w:p>
        </w:tc>
        <w:tc>
          <w:tcPr>
            <w:tcW w:w="1985" w:type="dxa"/>
          </w:tcPr>
          <w:p w14:paraId="6532030B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25%</w:t>
            </w:r>
          </w:p>
        </w:tc>
        <w:tc>
          <w:tcPr>
            <w:tcW w:w="2126" w:type="dxa"/>
          </w:tcPr>
          <w:p w14:paraId="4AABB6C1" w14:textId="77777777" w:rsidR="00603BA8" w:rsidRPr="00E273D7" w:rsidRDefault="003F7938" w:rsidP="00B54FB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21%</w:t>
            </w:r>
          </w:p>
        </w:tc>
      </w:tr>
    </w:tbl>
    <w:p w14:paraId="5DC02E51" w14:textId="77777777" w:rsidR="002F2CE2" w:rsidRDefault="002F2CE2" w:rsidP="0076549F">
      <w:pPr>
        <w:pStyle w:val="NoSpacing"/>
        <w:rPr>
          <w:rFonts w:ascii="Century Gothic" w:hAnsi="Century Gothic"/>
          <w:b/>
          <w:sz w:val="23"/>
          <w:szCs w:val="23"/>
          <w:u w:val="single"/>
        </w:rPr>
      </w:pPr>
    </w:p>
    <w:p w14:paraId="30BDD429" w14:textId="77777777" w:rsidR="0076549F" w:rsidRDefault="0076549F" w:rsidP="0076549F">
      <w:pPr>
        <w:pStyle w:val="NoSpacing"/>
        <w:rPr>
          <w:rFonts w:ascii="Century Gothic" w:hAnsi="Century Gothic"/>
          <w:b/>
          <w:sz w:val="23"/>
          <w:szCs w:val="23"/>
          <w:u w:val="single"/>
        </w:rPr>
      </w:pPr>
      <w:r w:rsidRPr="00E273D7">
        <w:rPr>
          <w:rFonts w:ascii="Century Gothic" w:hAnsi="Century Gothic"/>
          <w:b/>
          <w:sz w:val="23"/>
          <w:szCs w:val="23"/>
          <w:u w:val="single"/>
        </w:rPr>
        <w:t>Phonics Test</w:t>
      </w:r>
      <w:r w:rsidR="00565EC8">
        <w:rPr>
          <w:rFonts w:ascii="Century Gothic" w:hAnsi="Century Gothic"/>
          <w:b/>
          <w:sz w:val="23"/>
          <w:szCs w:val="23"/>
          <w:u w:val="single"/>
        </w:rPr>
        <w:t xml:space="preserve"> 2017</w:t>
      </w:r>
    </w:p>
    <w:p w14:paraId="7D80F099" w14:textId="77777777" w:rsidR="00565EC8" w:rsidRDefault="00565EC8" w:rsidP="0076549F">
      <w:pPr>
        <w:pStyle w:val="NoSpacing"/>
        <w:rPr>
          <w:rFonts w:ascii="Century Gothic" w:hAnsi="Century Gothic"/>
          <w:b/>
          <w:sz w:val="23"/>
          <w:szCs w:val="23"/>
          <w:u w:val="single"/>
        </w:rPr>
      </w:pPr>
    </w:p>
    <w:p w14:paraId="569B1744" w14:textId="77777777" w:rsidR="00565EC8" w:rsidRPr="00E273D7" w:rsidRDefault="00565EC8" w:rsidP="0076549F">
      <w:pPr>
        <w:pStyle w:val="NoSpacing"/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Year 1</w:t>
      </w:r>
    </w:p>
    <w:p w14:paraId="16D864F2" w14:textId="77777777" w:rsidR="0076549F" w:rsidRPr="00E273D7" w:rsidRDefault="0076549F" w:rsidP="0076549F">
      <w:pPr>
        <w:pStyle w:val="NoSpacing"/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3"/>
        <w:gridCol w:w="1929"/>
        <w:gridCol w:w="2129"/>
        <w:gridCol w:w="1929"/>
        <w:gridCol w:w="2310"/>
      </w:tblGrid>
      <w:tr w:rsidR="00565EC8" w:rsidRPr="00E273D7" w14:paraId="60B3FD1C" w14:textId="77777777" w:rsidTr="00565EC8">
        <w:trPr>
          <w:trHeight w:val="161"/>
        </w:trPr>
        <w:tc>
          <w:tcPr>
            <w:tcW w:w="4383" w:type="dxa"/>
            <w:shd w:val="clear" w:color="auto" w:fill="D9D9D9" w:themeFill="background1" w:themeFillShade="D9"/>
          </w:tcPr>
          <w:p w14:paraId="06A55835" w14:textId="77777777" w:rsidR="00565EC8" w:rsidRPr="00E273D7" w:rsidRDefault="00565EC8" w:rsidP="00957C53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lastRenderedPageBreak/>
              <w:t>4 out of 57 pupils</w:t>
            </w:r>
          </w:p>
        </w:tc>
        <w:tc>
          <w:tcPr>
            <w:tcW w:w="1929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103596E3" w14:textId="77777777" w:rsidR="00565EC8" w:rsidRPr="00E273D7" w:rsidRDefault="00565EC8" w:rsidP="00957C53">
            <w:pPr>
              <w:pStyle w:val="NoSpacing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proofErr w:type="spellStart"/>
            <w:r w:rsidRPr="00E273D7">
              <w:rPr>
                <w:rFonts w:ascii="Century Gothic" w:hAnsi="Century Gothic"/>
                <w:b/>
                <w:sz w:val="23"/>
                <w:szCs w:val="23"/>
              </w:rPr>
              <w:t>Broadheath</w:t>
            </w:r>
            <w:proofErr w:type="spellEnd"/>
            <w:r w:rsidRPr="00E273D7">
              <w:rPr>
                <w:rFonts w:ascii="Century Gothic" w:hAnsi="Century Gothic"/>
                <w:b/>
                <w:sz w:val="23"/>
                <w:szCs w:val="23"/>
              </w:rPr>
              <w:t xml:space="preserve"> Primary 201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7</w:t>
            </w:r>
          </w:p>
          <w:p w14:paraId="72EA4DB1" w14:textId="77777777" w:rsidR="00565EC8" w:rsidRPr="00E273D7" w:rsidRDefault="00565EC8" w:rsidP="00957C53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273D7">
              <w:rPr>
                <w:rFonts w:ascii="Century Gothic" w:hAnsi="Century Gothic"/>
                <w:sz w:val="23"/>
                <w:szCs w:val="23"/>
              </w:rPr>
              <w:t>(PP Pupils)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21B3673A" w14:textId="77777777" w:rsidR="00565EC8" w:rsidRDefault="00565EC8" w:rsidP="00957C53">
            <w:pPr>
              <w:pStyle w:val="NoSpacing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National benchmark 2017</w:t>
            </w:r>
          </w:p>
          <w:p w14:paraId="7A8BF382" w14:textId="77777777" w:rsidR="00565EC8" w:rsidRPr="00565EC8" w:rsidRDefault="00565EC8" w:rsidP="00957C53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565EC8">
              <w:rPr>
                <w:rFonts w:ascii="Century Gothic" w:hAnsi="Century Gothic"/>
                <w:sz w:val="23"/>
                <w:szCs w:val="23"/>
              </w:rPr>
              <w:t>(Disadvantaged)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6609C174" w14:textId="77777777" w:rsidR="00565EC8" w:rsidRPr="00E273D7" w:rsidRDefault="00565EC8" w:rsidP="00957C53">
            <w:pPr>
              <w:pStyle w:val="NoSpacing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proofErr w:type="spellStart"/>
            <w:r w:rsidRPr="00E273D7">
              <w:rPr>
                <w:rFonts w:ascii="Century Gothic" w:hAnsi="Century Gothic"/>
                <w:b/>
                <w:sz w:val="23"/>
                <w:szCs w:val="23"/>
              </w:rPr>
              <w:t>Broadheath</w:t>
            </w:r>
            <w:proofErr w:type="spellEnd"/>
            <w:r w:rsidRPr="00E273D7">
              <w:rPr>
                <w:rFonts w:ascii="Century Gothic" w:hAnsi="Century Gothic"/>
                <w:b/>
                <w:sz w:val="23"/>
                <w:szCs w:val="23"/>
              </w:rPr>
              <w:t xml:space="preserve"> Primary 201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7</w:t>
            </w:r>
          </w:p>
          <w:p w14:paraId="1F4F6977" w14:textId="77777777" w:rsidR="00565EC8" w:rsidRPr="00E273D7" w:rsidRDefault="00565EC8" w:rsidP="00957C53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(All</w:t>
            </w:r>
            <w:r w:rsidRPr="00E273D7">
              <w:rPr>
                <w:rFonts w:ascii="Century Gothic" w:hAnsi="Century Gothic"/>
                <w:sz w:val="23"/>
                <w:szCs w:val="23"/>
              </w:rPr>
              <w:t xml:space="preserve"> Pupils)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448DCA67" w14:textId="77777777" w:rsidR="00565EC8" w:rsidRDefault="00565EC8" w:rsidP="00565EC8">
            <w:pPr>
              <w:pStyle w:val="NoSpacing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National benchmark 2017</w:t>
            </w:r>
          </w:p>
          <w:p w14:paraId="0E9AB8E6" w14:textId="77777777" w:rsidR="00565EC8" w:rsidRPr="00565EC8" w:rsidRDefault="00565EC8" w:rsidP="00565EC8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565EC8">
              <w:rPr>
                <w:rFonts w:ascii="Century Gothic" w:hAnsi="Century Gothic"/>
                <w:sz w:val="23"/>
                <w:szCs w:val="23"/>
              </w:rPr>
              <w:t>(All pupils)</w:t>
            </w:r>
          </w:p>
        </w:tc>
      </w:tr>
      <w:tr w:rsidR="00565EC8" w:rsidRPr="00E273D7" w14:paraId="5E37283B" w14:textId="77777777" w:rsidTr="00565EC8">
        <w:trPr>
          <w:trHeight w:val="586"/>
        </w:trPr>
        <w:tc>
          <w:tcPr>
            <w:tcW w:w="4383" w:type="dxa"/>
          </w:tcPr>
          <w:p w14:paraId="740205CB" w14:textId="77777777" w:rsidR="00565EC8" w:rsidRPr="00E273D7" w:rsidRDefault="00565EC8" w:rsidP="00957C53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 w:rsidRPr="00ED3D2B">
              <w:rPr>
                <w:rFonts w:ascii="Century Gothic" w:hAnsi="Century Gothic"/>
                <w:sz w:val="23"/>
                <w:szCs w:val="23"/>
              </w:rPr>
              <w:t xml:space="preserve">% pupils attaining </w:t>
            </w:r>
            <w:r w:rsidRPr="00ED3D2B">
              <w:rPr>
                <w:rFonts w:ascii="Century Gothic" w:hAnsi="Century Gothic"/>
                <w:b/>
                <w:sz w:val="23"/>
                <w:szCs w:val="23"/>
              </w:rPr>
              <w:t>required mark in Phonics Test by the end of Year 1</w:t>
            </w:r>
          </w:p>
        </w:tc>
        <w:tc>
          <w:tcPr>
            <w:tcW w:w="1929" w:type="dxa"/>
            <w:tcBorders>
              <w:left w:val="dotted" w:sz="4" w:space="0" w:color="auto"/>
            </w:tcBorders>
          </w:tcPr>
          <w:p w14:paraId="0CA528CC" w14:textId="77777777" w:rsidR="00565EC8" w:rsidRPr="00E273D7" w:rsidRDefault="00565EC8" w:rsidP="00957C53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100%</w:t>
            </w:r>
          </w:p>
        </w:tc>
        <w:tc>
          <w:tcPr>
            <w:tcW w:w="2129" w:type="dxa"/>
          </w:tcPr>
          <w:p w14:paraId="371ACAE3" w14:textId="77777777" w:rsidR="00565EC8" w:rsidRDefault="00565EC8" w:rsidP="00957C53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84%</w:t>
            </w:r>
          </w:p>
        </w:tc>
        <w:tc>
          <w:tcPr>
            <w:tcW w:w="1929" w:type="dxa"/>
          </w:tcPr>
          <w:p w14:paraId="19E649D3" w14:textId="77777777" w:rsidR="00565EC8" w:rsidRPr="00E273D7" w:rsidRDefault="00565EC8" w:rsidP="00957C53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91%</w:t>
            </w:r>
          </w:p>
        </w:tc>
        <w:tc>
          <w:tcPr>
            <w:tcW w:w="2310" w:type="dxa"/>
          </w:tcPr>
          <w:p w14:paraId="32AAD196" w14:textId="77777777" w:rsidR="00565EC8" w:rsidRDefault="00565EC8" w:rsidP="00957C53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81%</w:t>
            </w:r>
          </w:p>
        </w:tc>
      </w:tr>
    </w:tbl>
    <w:p w14:paraId="050F36E1" w14:textId="77777777" w:rsidR="0076549F" w:rsidRDefault="0076549F">
      <w:pPr>
        <w:rPr>
          <w:rFonts w:ascii="Century Gothic" w:hAnsi="Century Gothic"/>
          <w:sz w:val="23"/>
          <w:szCs w:val="23"/>
        </w:rPr>
      </w:pPr>
    </w:p>
    <w:p w14:paraId="33B9083E" w14:textId="77777777" w:rsidR="002F2CE2" w:rsidRDefault="00565EC8">
      <w:pPr>
        <w:rPr>
          <w:rFonts w:ascii="Century Gothic" w:hAnsi="Century Gothic"/>
          <w:b/>
          <w:sz w:val="23"/>
          <w:szCs w:val="23"/>
          <w:u w:val="single"/>
        </w:rPr>
      </w:pPr>
      <w:r w:rsidRPr="00565EC8">
        <w:rPr>
          <w:rFonts w:ascii="Century Gothic" w:hAnsi="Century Gothic"/>
          <w:b/>
          <w:sz w:val="23"/>
          <w:szCs w:val="23"/>
          <w:u w:val="single"/>
        </w:rPr>
        <w:t>Year 2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3"/>
        <w:gridCol w:w="1929"/>
        <w:gridCol w:w="1929"/>
      </w:tblGrid>
      <w:tr w:rsidR="00565EC8" w:rsidRPr="00565EC8" w14:paraId="6DE6DC9B" w14:textId="77777777" w:rsidTr="00C201BE">
        <w:trPr>
          <w:trHeight w:val="161"/>
        </w:trPr>
        <w:tc>
          <w:tcPr>
            <w:tcW w:w="4383" w:type="dxa"/>
            <w:shd w:val="clear" w:color="auto" w:fill="D9D9D9" w:themeFill="background1" w:themeFillShade="D9"/>
          </w:tcPr>
          <w:p w14:paraId="5C7DF655" w14:textId="77777777" w:rsidR="00565EC8" w:rsidRPr="00E273D7" w:rsidRDefault="00565EC8" w:rsidP="00C201BE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4 out of 5 pupils</w:t>
            </w:r>
          </w:p>
        </w:tc>
        <w:tc>
          <w:tcPr>
            <w:tcW w:w="1929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6760037A" w14:textId="77777777" w:rsidR="00565EC8" w:rsidRPr="00E273D7" w:rsidRDefault="00565EC8" w:rsidP="00C201BE">
            <w:pPr>
              <w:pStyle w:val="NoSpacing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proofErr w:type="spellStart"/>
            <w:r w:rsidRPr="00E273D7">
              <w:rPr>
                <w:rFonts w:ascii="Century Gothic" w:hAnsi="Century Gothic"/>
                <w:b/>
                <w:sz w:val="23"/>
                <w:szCs w:val="23"/>
              </w:rPr>
              <w:t>Broadheath</w:t>
            </w:r>
            <w:proofErr w:type="spellEnd"/>
            <w:r w:rsidRPr="00E273D7">
              <w:rPr>
                <w:rFonts w:ascii="Century Gothic" w:hAnsi="Century Gothic"/>
                <w:b/>
                <w:sz w:val="23"/>
                <w:szCs w:val="23"/>
              </w:rPr>
              <w:t xml:space="preserve"> Primary 201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7</w:t>
            </w:r>
          </w:p>
          <w:p w14:paraId="69724F09" w14:textId="77777777" w:rsidR="00565EC8" w:rsidRPr="00E273D7" w:rsidRDefault="00565EC8" w:rsidP="00C201BE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273D7">
              <w:rPr>
                <w:rFonts w:ascii="Century Gothic" w:hAnsi="Century Gothic"/>
                <w:sz w:val="23"/>
                <w:szCs w:val="23"/>
              </w:rPr>
              <w:t>(PP Pupils)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614F05CD" w14:textId="77777777" w:rsidR="00565EC8" w:rsidRPr="00E273D7" w:rsidRDefault="00565EC8" w:rsidP="00C201BE">
            <w:pPr>
              <w:pStyle w:val="NoSpacing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proofErr w:type="spellStart"/>
            <w:r w:rsidRPr="00E273D7">
              <w:rPr>
                <w:rFonts w:ascii="Century Gothic" w:hAnsi="Century Gothic"/>
                <w:b/>
                <w:sz w:val="23"/>
                <w:szCs w:val="23"/>
              </w:rPr>
              <w:t>Broadheath</w:t>
            </w:r>
            <w:proofErr w:type="spellEnd"/>
            <w:r w:rsidRPr="00E273D7">
              <w:rPr>
                <w:rFonts w:ascii="Century Gothic" w:hAnsi="Century Gothic"/>
                <w:b/>
                <w:sz w:val="23"/>
                <w:szCs w:val="23"/>
              </w:rPr>
              <w:t xml:space="preserve"> Primary 201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7</w:t>
            </w:r>
          </w:p>
          <w:p w14:paraId="2F9E7B24" w14:textId="77777777" w:rsidR="00565EC8" w:rsidRPr="00E273D7" w:rsidRDefault="00565EC8" w:rsidP="00C201BE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(All</w:t>
            </w:r>
            <w:r w:rsidRPr="00E273D7">
              <w:rPr>
                <w:rFonts w:ascii="Century Gothic" w:hAnsi="Century Gothic"/>
                <w:sz w:val="23"/>
                <w:szCs w:val="23"/>
              </w:rPr>
              <w:t xml:space="preserve"> Pupils)</w:t>
            </w:r>
          </w:p>
        </w:tc>
      </w:tr>
      <w:tr w:rsidR="00565EC8" w14:paraId="719A2C34" w14:textId="77777777" w:rsidTr="00C201BE">
        <w:trPr>
          <w:trHeight w:val="586"/>
        </w:trPr>
        <w:tc>
          <w:tcPr>
            <w:tcW w:w="4383" w:type="dxa"/>
          </w:tcPr>
          <w:p w14:paraId="4CAA1FEB" w14:textId="77777777" w:rsidR="00565EC8" w:rsidRPr="00E273D7" w:rsidRDefault="00565EC8" w:rsidP="00C201BE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 w:rsidRPr="00ED3D2B">
              <w:rPr>
                <w:rFonts w:ascii="Century Gothic" w:hAnsi="Century Gothic"/>
                <w:sz w:val="23"/>
                <w:szCs w:val="23"/>
              </w:rPr>
              <w:t xml:space="preserve">% pupils attaining </w:t>
            </w:r>
            <w:r w:rsidRPr="00ED3D2B">
              <w:rPr>
                <w:rFonts w:ascii="Century Gothic" w:hAnsi="Century Gothic"/>
                <w:b/>
                <w:sz w:val="23"/>
                <w:szCs w:val="23"/>
              </w:rPr>
              <w:t>required mark in P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honics Test by the end of Year 2</w:t>
            </w:r>
          </w:p>
        </w:tc>
        <w:tc>
          <w:tcPr>
            <w:tcW w:w="1929" w:type="dxa"/>
            <w:tcBorders>
              <w:left w:val="dotted" w:sz="4" w:space="0" w:color="auto"/>
            </w:tcBorders>
          </w:tcPr>
          <w:p w14:paraId="35974CB8" w14:textId="77777777" w:rsidR="00565EC8" w:rsidRPr="00E273D7" w:rsidRDefault="00565EC8" w:rsidP="00C201BE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0%</w:t>
            </w:r>
          </w:p>
        </w:tc>
        <w:tc>
          <w:tcPr>
            <w:tcW w:w="1929" w:type="dxa"/>
          </w:tcPr>
          <w:p w14:paraId="0866FA3A" w14:textId="77777777" w:rsidR="00565EC8" w:rsidRPr="00E273D7" w:rsidRDefault="00565EC8" w:rsidP="00C201BE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20%</w:t>
            </w:r>
          </w:p>
        </w:tc>
      </w:tr>
    </w:tbl>
    <w:p w14:paraId="429EBC61" w14:textId="77777777" w:rsidR="00565EC8" w:rsidRPr="00565EC8" w:rsidRDefault="00565EC8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565EC8" w:rsidRPr="00565EC8" w:rsidSect="0076549F"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B513F" w14:textId="77777777" w:rsidR="00C64DF9" w:rsidRDefault="00C64DF9">
      <w:pPr>
        <w:spacing w:after="0" w:line="240" w:lineRule="auto"/>
      </w:pPr>
      <w:r>
        <w:separator/>
      </w:r>
    </w:p>
  </w:endnote>
  <w:endnote w:type="continuationSeparator" w:id="0">
    <w:p w14:paraId="155B1DF3" w14:textId="77777777" w:rsidR="00C64DF9" w:rsidRDefault="00C6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leway">
    <w:altName w:val="Times New Roman"/>
    <w:charset w:val="00"/>
    <w:family w:val="auto"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18417" w14:textId="77777777" w:rsidR="00B345CC" w:rsidRDefault="001A7F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51F4D" w14:textId="77777777" w:rsidR="00B345CC" w:rsidRDefault="00C64D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4821" w14:textId="77777777" w:rsidR="00B345CC" w:rsidRDefault="001A7F8B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143D57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  <w:p w14:paraId="6987038F" w14:textId="77777777" w:rsidR="00B345CC" w:rsidRDefault="00C64DF9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6DB45" w14:textId="77777777" w:rsidR="00C64DF9" w:rsidRDefault="00C64DF9">
      <w:pPr>
        <w:spacing w:after="0" w:line="240" w:lineRule="auto"/>
      </w:pPr>
      <w:r>
        <w:separator/>
      </w:r>
    </w:p>
  </w:footnote>
  <w:footnote w:type="continuationSeparator" w:id="0">
    <w:p w14:paraId="541FE960" w14:textId="77777777" w:rsidR="00C64DF9" w:rsidRDefault="00C64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0C9"/>
    <w:multiLevelType w:val="hybridMultilevel"/>
    <w:tmpl w:val="18E6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C551C"/>
    <w:multiLevelType w:val="hybridMultilevel"/>
    <w:tmpl w:val="B91E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06D4B"/>
    <w:multiLevelType w:val="hybridMultilevel"/>
    <w:tmpl w:val="FEE64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00EFC"/>
    <w:multiLevelType w:val="hybridMultilevel"/>
    <w:tmpl w:val="2E42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9F"/>
    <w:rsid w:val="0007157D"/>
    <w:rsid w:val="00112EF6"/>
    <w:rsid w:val="00143D57"/>
    <w:rsid w:val="00164662"/>
    <w:rsid w:val="001A7F8B"/>
    <w:rsid w:val="00213541"/>
    <w:rsid w:val="002F2CE2"/>
    <w:rsid w:val="00322255"/>
    <w:rsid w:val="00367FF3"/>
    <w:rsid w:val="00385FE6"/>
    <w:rsid w:val="003F7938"/>
    <w:rsid w:val="00442714"/>
    <w:rsid w:val="00496261"/>
    <w:rsid w:val="004D30F8"/>
    <w:rsid w:val="004D66C9"/>
    <w:rsid w:val="004E6807"/>
    <w:rsid w:val="005115E4"/>
    <w:rsid w:val="0054255A"/>
    <w:rsid w:val="00565EC8"/>
    <w:rsid w:val="00597617"/>
    <w:rsid w:val="00603BA8"/>
    <w:rsid w:val="006455E9"/>
    <w:rsid w:val="00670032"/>
    <w:rsid w:val="0069498E"/>
    <w:rsid w:val="006A41A5"/>
    <w:rsid w:val="00716A6E"/>
    <w:rsid w:val="00720418"/>
    <w:rsid w:val="00764CD3"/>
    <w:rsid w:val="0076549F"/>
    <w:rsid w:val="007E7CDB"/>
    <w:rsid w:val="007F3DCB"/>
    <w:rsid w:val="00802B52"/>
    <w:rsid w:val="008051AC"/>
    <w:rsid w:val="0092601C"/>
    <w:rsid w:val="00952433"/>
    <w:rsid w:val="00A95AB0"/>
    <w:rsid w:val="00AB1BA3"/>
    <w:rsid w:val="00AB6865"/>
    <w:rsid w:val="00B10846"/>
    <w:rsid w:val="00B173D3"/>
    <w:rsid w:val="00BA23FC"/>
    <w:rsid w:val="00BA67EF"/>
    <w:rsid w:val="00BD0653"/>
    <w:rsid w:val="00C254A0"/>
    <w:rsid w:val="00C263AD"/>
    <w:rsid w:val="00C64DF9"/>
    <w:rsid w:val="00CB149C"/>
    <w:rsid w:val="00D30179"/>
    <w:rsid w:val="00E273D7"/>
    <w:rsid w:val="00E63F62"/>
    <w:rsid w:val="00ED1904"/>
    <w:rsid w:val="00ED3D2B"/>
    <w:rsid w:val="00ED6EEC"/>
    <w:rsid w:val="00EE0C2D"/>
    <w:rsid w:val="00F12B7E"/>
    <w:rsid w:val="00F2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27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49F"/>
    <w:pPr>
      <w:spacing w:after="0" w:line="330" w:lineRule="atLeast"/>
    </w:pPr>
    <w:rPr>
      <w:rFonts w:ascii="Raleway" w:eastAsia="Times New Roman" w:hAnsi="Raleway" w:cs="Times New Roman"/>
      <w:color w:val="495052"/>
      <w:sz w:val="23"/>
      <w:szCs w:val="23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65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49F"/>
  </w:style>
  <w:style w:type="character" w:styleId="PageNumber">
    <w:name w:val="page number"/>
    <w:basedOn w:val="DefaultParagraphFont"/>
    <w:rsid w:val="0076549F"/>
  </w:style>
  <w:style w:type="paragraph" w:styleId="NoSpacing">
    <w:name w:val="No Spacing"/>
    <w:uiPriority w:val="1"/>
    <w:qFormat/>
    <w:rsid w:val="0076549F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76549F"/>
    <w:pPr>
      <w:ind w:left="720"/>
      <w:contextualSpacing/>
    </w:pPr>
  </w:style>
  <w:style w:type="paragraph" w:customStyle="1" w:styleId="Default">
    <w:name w:val="Default"/>
    <w:rsid w:val="007F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864A-E1FB-0843-A07B-39BE5E8E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Lyde</dc:creator>
  <cp:lastModifiedBy>Microsoft Office User</cp:lastModifiedBy>
  <cp:revision>2</cp:revision>
  <dcterms:created xsi:type="dcterms:W3CDTF">2018-03-20T10:37:00Z</dcterms:created>
  <dcterms:modified xsi:type="dcterms:W3CDTF">2018-03-20T10:37:00Z</dcterms:modified>
</cp:coreProperties>
</file>